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42" w:rsidRDefault="00C91942" w:rsidP="00C9194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:rsidR="00C91942" w:rsidRDefault="00C91942" w:rsidP="00C9194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Зав. МБДОУ д\с «Светлячок»</w:t>
      </w:r>
    </w:p>
    <w:p w:rsidR="00C91942" w:rsidRPr="00C91942" w:rsidRDefault="00C91942" w:rsidP="00C9194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________С.И.Василенко</w:t>
      </w:r>
    </w:p>
    <w:p w:rsidR="00C91942" w:rsidRDefault="00C91942" w:rsidP="008D23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942" w:rsidRDefault="00C91942" w:rsidP="008D23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CEE" w:rsidRPr="008D2316" w:rsidRDefault="00E52CEE" w:rsidP="008D2316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 xml:space="preserve">Отчет о </w:t>
      </w:r>
      <w:r w:rsidR="00C17871" w:rsidRPr="008D2316">
        <w:rPr>
          <w:rFonts w:ascii="Times New Roman" w:hAnsi="Times New Roman"/>
          <w:b/>
          <w:sz w:val="28"/>
          <w:szCs w:val="28"/>
        </w:rPr>
        <w:t>само обследовании</w:t>
      </w:r>
    </w:p>
    <w:p w:rsidR="00E52CEE" w:rsidRPr="008D2316" w:rsidRDefault="008D2316" w:rsidP="008D2316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>М</w:t>
      </w:r>
      <w:r w:rsidR="00E52CEE" w:rsidRPr="008D2316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Pr="008D2316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E52CEE" w:rsidRPr="008D2316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E52CEE" w:rsidRPr="008D2316" w:rsidRDefault="00E52CEE" w:rsidP="008D2316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>детского сад</w:t>
      </w:r>
      <w:r w:rsidR="008D2316" w:rsidRPr="008D2316">
        <w:rPr>
          <w:rFonts w:ascii="Times New Roman" w:hAnsi="Times New Roman"/>
          <w:b/>
          <w:sz w:val="28"/>
          <w:szCs w:val="28"/>
        </w:rPr>
        <w:t>а «Светлячок» г. Цимлянска</w:t>
      </w:r>
    </w:p>
    <w:p w:rsidR="00E52CEE" w:rsidRPr="00C91942" w:rsidRDefault="008D2316" w:rsidP="00C91942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>за 2014-2015</w:t>
      </w:r>
      <w:r w:rsidR="00E52CEE" w:rsidRPr="008D231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Самообследование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Самообследование проводится ежегодно в августе, администрацией </w:t>
      </w:r>
      <w:r w:rsidR="008D2316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ДОУ. Самообследование проводится в форме анализа.</w:t>
      </w:r>
    </w:p>
    <w:p w:rsidR="00E52CEE" w:rsidRPr="008D2316" w:rsidRDefault="008D2316" w:rsidP="00E52CEE">
      <w:pPr>
        <w:rPr>
          <w:rFonts w:ascii="Times New Roman" w:hAnsi="Times New Roman"/>
          <w:sz w:val="28"/>
          <w:szCs w:val="28"/>
          <w:u w:val="single"/>
        </w:rPr>
      </w:pPr>
      <w:r w:rsidRPr="008D231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52CEE" w:rsidRPr="008D2316">
        <w:rPr>
          <w:rFonts w:ascii="Times New Roman" w:hAnsi="Times New Roman"/>
          <w:sz w:val="28"/>
          <w:szCs w:val="28"/>
          <w:u w:val="single"/>
        </w:rPr>
        <w:t xml:space="preserve">Аналитическая часть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 1. Общая характеристика ДОУ</w:t>
      </w:r>
    </w:p>
    <w:p w:rsidR="008D2316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Муниципальное </w:t>
      </w:r>
      <w:r w:rsidR="008D2316">
        <w:rPr>
          <w:rFonts w:ascii="Times New Roman" w:hAnsi="Times New Roman"/>
          <w:sz w:val="28"/>
          <w:szCs w:val="28"/>
        </w:rPr>
        <w:t xml:space="preserve">бюджетное </w:t>
      </w:r>
      <w:r w:rsidRPr="00E52CEE">
        <w:rPr>
          <w:rFonts w:ascii="Times New Roman" w:hAnsi="Times New Roman"/>
          <w:sz w:val="28"/>
          <w:szCs w:val="28"/>
        </w:rPr>
        <w:t>дошкольное образовательное учреждение детский са</w:t>
      </w:r>
      <w:r w:rsidR="008D2316">
        <w:rPr>
          <w:rFonts w:ascii="Times New Roman" w:hAnsi="Times New Roman"/>
          <w:sz w:val="28"/>
          <w:szCs w:val="28"/>
        </w:rPr>
        <w:t>д «Светлячок» г. Цимлянска (сокращенное наименован</w:t>
      </w:r>
      <w:r w:rsidR="006818AE">
        <w:rPr>
          <w:rFonts w:ascii="Times New Roman" w:hAnsi="Times New Roman"/>
          <w:sz w:val="28"/>
          <w:szCs w:val="28"/>
        </w:rPr>
        <w:t>и</w:t>
      </w:r>
      <w:r w:rsidR="008D2316">
        <w:rPr>
          <w:rFonts w:ascii="Times New Roman" w:hAnsi="Times New Roman"/>
          <w:sz w:val="28"/>
          <w:szCs w:val="28"/>
        </w:rPr>
        <w:t>е: МБДОУ д/с «Светлячок» г. Цимлянска)</w:t>
      </w:r>
      <w:r w:rsidR="006818AE">
        <w:rPr>
          <w:rFonts w:ascii="Times New Roman" w:hAnsi="Times New Roman"/>
          <w:sz w:val="28"/>
          <w:szCs w:val="28"/>
        </w:rPr>
        <w:t>,  (далее по тексту: МБДОУ).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6818AE" w:rsidRDefault="006818AE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здания: отдельно стоящее 2-х этажное здание. </w:t>
      </w:r>
    </w:p>
    <w:p w:rsid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Год постройки </w:t>
      </w:r>
      <w:r w:rsidR="008D2316">
        <w:rPr>
          <w:rFonts w:ascii="Times New Roman" w:hAnsi="Times New Roman"/>
          <w:sz w:val="28"/>
          <w:szCs w:val="28"/>
        </w:rPr>
        <w:t>здания – 1955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6818AE" w:rsidRDefault="006818AE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 – 2864 кв.м.</w:t>
      </w:r>
    </w:p>
    <w:p w:rsidR="006818AE" w:rsidRPr="00E52CEE" w:rsidRDefault="006818AE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здания – 633 кв.м.</w:t>
      </w:r>
    </w:p>
    <w:p w:rsidR="008D2316" w:rsidRPr="008D2316" w:rsidRDefault="008D2316" w:rsidP="008D2316">
      <w:pPr>
        <w:pStyle w:val="23"/>
        <w:tabs>
          <w:tab w:val="right" w:pos="720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Юридический а</w:t>
      </w:r>
      <w:r w:rsidRPr="008D2316">
        <w:rPr>
          <w:sz w:val="28"/>
          <w:szCs w:val="28"/>
        </w:rPr>
        <w:t>дрес: 347320, Российская Федерация, Ростовская область, г. Цимлянск, ул. Советская, д.12.</w:t>
      </w:r>
    </w:p>
    <w:p w:rsidR="00E52CEE" w:rsidRPr="00E52CEE" w:rsidRDefault="008D2316" w:rsidP="008D2316">
      <w:pPr>
        <w:pStyle w:val="23"/>
        <w:tabs>
          <w:tab w:val="right" w:pos="720"/>
          <w:tab w:val="left" w:pos="851"/>
        </w:tabs>
        <w:ind w:left="283" w:firstLine="0"/>
        <w:jc w:val="both"/>
        <w:rPr>
          <w:sz w:val="28"/>
          <w:szCs w:val="28"/>
        </w:rPr>
      </w:pPr>
      <w:r w:rsidRPr="008D2316">
        <w:rPr>
          <w:sz w:val="28"/>
          <w:szCs w:val="28"/>
        </w:rPr>
        <w:t>Фактический адрес: 347320, Российская Федерация, Ростовская область, г. Цимлянск, ул. Советская, д.12.</w:t>
      </w:r>
    </w:p>
    <w:p w:rsidR="00E52CEE" w:rsidRPr="00E52CEE" w:rsidRDefault="008D2316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8(86391) 2-73-02</w:t>
      </w:r>
    </w:p>
    <w:p w:rsidR="00E52CEE" w:rsidRPr="008D2316" w:rsidRDefault="008D2316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mdoy</w:t>
      </w:r>
      <w:r w:rsidRPr="008D231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teremok</w:t>
      </w:r>
      <w:r w:rsidRPr="008D231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8D23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D2316" w:rsidRPr="008D2316" w:rsidRDefault="008D2316" w:rsidP="008D2316">
      <w:pPr>
        <w:pStyle w:val="aa"/>
        <w:numPr>
          <w:ilvl w:val="1"/>
          <w:numId w:val="2"/>
        </w:numPr>
        <w:tabs>
          <w:tab w:val="right" w:pos="720"/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31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и Собственником имущества Организации является муниципальное образование «Цимлянский район». </w:t>
      </w:r>
    </w:p>
    <w:p w:rsidR="00E52CEE" w:rsidRPr="00E52CEE" w:rsidRDefault="008D2316" w:rsidP="008D2316">
      <w:pPr>
        <w:pStyle w:val="23"/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8D2316">
        <w:rPr>
          <w:sz w:val="28"/>
          <w:szCs w:val="28"/>
        </w:rPr>
        <w:t>Функции и полномочия Учредителя осуществляет в рамках своей компетенции, установленной</w:t>
      </w:r>
      <w:r w:rsidRPr="008D2316">
        <w:rPr>
          <w:b/>
          <w:sz w:val="28"/>
          <w:szCs w:val="28"/>
        </w:rPr>
        <w:t xml:space="preserve"> </w:t>
      </w:r>
      <w:r w:rsidRPr="008D2316">
        <w:rPr>
          <w:sz w:val="28"/>
          <w:szCs w:val="28"/>
        </w:rPr>
        <w:t>Уставом муниципального образования «Цимлянский  район», муниципальными правовыми актами - Администрация Цимлянского района, в лице отдела образования Администрации Цимлянского района.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Режим работы </w:t>
      </w:r>
      <w:r w:rsidR="008D2316">
        <w:rPr>
          <w:rFonts w:ascii="Times New Roman" w:hAnsi="Times New Roman"/>
          <w:sz w:val="28"/>
          <w:szCs w:val="28"/>
        </w:rPr>
        <w:t xml:space="preserve"> МБДОУ: с 7.00 до 19.00</w:t>
      </w:r>
      <w:r w:rsidRPr="00E52CEE">
        <w:rPr>
          <w:rFonts w:ascii="Times New Roman" w:hAnsi="Times New Roman"/>
          <w:sz w:val="28"/>
          <w:szCs w:val="28"/>
        </w:rPr>
        <w:t xml:space="preserve"> часов.</w:t>
      </w:r>
    </w:p>
    <w:p w:rsidR="008D2316" w:rsidRDefault="008D2316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– 55</w:t>
      </w:r>
      <w:r w:rsidR="00E52CEE" w:rsidRPr="00E52CEE">
        <w:rPr>
          <w:rFonts w:ascii="Times New Roman" w:hAnsi="Times New Roman"/>
          <w:sz w:val="28"/>
          <w:szCs w:val="28"/>
        </w:rPr>
        <w:t xml:space="preserve"> человек. </w:t>
      </w:r>
    </w:p>
    <w:p w:rsidR="00E52CEE" w:rsidRPr="00E52CEE" w:rsidRDefault="008D2316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Фактическая в 2014-2015 учебном году – 82 </w:t>
      </w:r>
      <w:r w:rsidR="00E52CEE" w:rsidRPr="00E52CEE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="00E52CEE" w:rsidRPr="00E52CEE">
        <w:rPr>
          <w:rFonts w:ascii="Times New Roman" w:hAnsi="Times New Roman"/>
          <w:sz w:val="28"/>
          <w:szCs w:val="28"/>
        </w:rPr>
        <w:t>.</w:t>
      </w:r>
    </w:p>
    <w:p w:rsidR="008D2316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Комплектование </w:t>
      </w:r>
      <w:r w:rsidR="008D2316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>ДОУ проводится на основании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располож</w:t>
      </w:r>
      <w:r w:rsidR="008D2316">
        <w:rPr>
          <w:rFonts w:ascii="Times New Roman" w:hAnsi="Times New Roman"/>
          <w:sz w:val="28"/>
          <w:szCs w:val="28"/>
        </w:rPr>
        <w:t xml:space="preserve">енные на территории  Цимлянского </w:t>
      </w:r>
      <w:r w:rsidRPr="00E52CEE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Комплектование ДОУ осуществляется комиссией по комплектованию в соответствии с электронной очередью.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Количество групп и </w:t>
      </w:r>
      <w:r w:rsidR="008D2316">
        <w:rPr>
          <w:rFonts w:ascii="Times New Roman" w:hAnsi="Times New Roman"/>
          <w:sz w:val="28"/>
          <w:szCs w:val="28"/>
        </w:rPr>
        <w:t>численность воспитанников в 2014-2015</w:t>
      </w:r>
      <w:r w:rsidRPr="00E52CEE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</w:t>
      </w:r>
      <w:r w:rsidR="008D2316">
        <w:rPr>
          <w:rFonts w:ascii="Times New Roman" w:hAnsi="Times New Roman"/>
          <w:sz w:val="28"/>
          <w:szCs w:val="28"/>
        </w:rPr>
        <w:t xml:space="preserve"> - 3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Возраст</w:t>
      </w:r>
      <w:r w:rsidR="008D2316">
        <w:rPr>
          <w:rFonts w:ascii="Times New Roman" w:hAnsi="Times New Roman"/>
          <w:sz w:val="28"/>
          <w:szCs w:val="28"/>
        </w:rPr>
        <w:t xml:space="preserve"> - от 2 лет до 8 лет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Количество детей</w:t>
      </w:r>
      <w:r w:rsidR="008D2316">
        <w:rPr>
          <w:rFonts w:ascii="Times New Roman" w:hAnsi="Times New Roman"/>
          <w:sz w:val="28"/>
          <w:szCs w:val="28"/>
        </w:rPr>
        <w:t xml:space="preserve"> в группах: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8D2316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разновозрастная группа: 25 человек</w:t>
      </w:r>
    </w:p>
    <w:p w:rsidR="00E52CEE" w:rsidRDefault="008D2316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</w:t>
      </w:r>
      <w:r w:rsidR="00C17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17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группа – 28 человек</w:t>
      </w:r>
    </w:p>
    <w:p w:rsidR="008D2316" w:rsidRPr="00E52CEE" w:rsidRDefault="008D2316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</w:t>
      </w:r>
      <w:r w:rsidR="00C17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17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подготовительная группа – 29 человек</w:t>
      </w:r>
    </w:p>
    <w:p w:rsidR="006818A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Итого</w:t>
      </w:r>
      <w:r w:rsidR="006818AE">
        <w:rPr>
          <w:rFonts w:ascii="Times New Roman" w:hAnsi="Times New Roman"/>
          <w:sz w:val="28"/>
          <w:szCs w:val="28"/>
        </w:rPr>
        <w:t>: 82 человека</w:t>
      </w:r>
      <w:r w:rsidR="00C17871">
        <w:rPr>
          <w:rFonts w:ascii="Times New Roman" w:hAnsi="Times New Roman"/>
          <w:sz w:val="28"/>
          <w:szCs w:val="28"/>
        </w:rPr>
        <w:t xml:space="preserve"> (на 01.06.2015 г. – 80 человек).</w:t>
      </w:r>
      <w:r w:rsidR="006818AE">
        <w:rPr>
          <w:rFonts w:ascii="Times New Roman" w:hAnsi="Times New Roman"/>
          <w:sz w:val="28"/>
          <w:szCs w:val="28"/>
        </w:rPr>
        <w:t xml:space="preserve"> </w:t>
      </w:r>
      <w:r w:rsidR="006818A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1.2. Правоустанавливающие документы:</w:t>
      </w:r>
    </w:p>
    <w:p w:rsidR="00E52CEE" w:rsidRPr="00E52CEE" w:rsidRDefault="00B022E2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Лицензия: серия 61ЛО1 № 0002538 от 04.06.2015 г. (бессрочная)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</w:t>
      </w:r>
      <w:r w:rsidR="006818AE">
        <w:rPr>
          <w:rFonts w:ascii="Times New Roman" w:hAnsi="Times New Roman"/>
          <w:sz w:val="28"/>
          <w:szCs w:val="28"/>
        </w:rPr>
        <w:t xml:space="preserve">ванном </w:t>
      </w:r>
      <w:r w:rsidR="00C17871">
        <w:rPr>
          <w:rFonts w:ascii="Times New Roman" w:hAnsi="Times New Roman"/>
          <w:sz w:val="28"/>
          <w:szCs w:val="28"/>
        </w:rPr>
        <w:t>Межрайонной инспекцией Федеральной налоговой службой № 4 по Ростовской области.</w:t>
      </w:r>
    </w:p>
    <w:p w:rsid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Свидетельство о постановке на учет российской организации в налоговом органе по месту нахождения на территории Российской Фе</w:t>
      </w:r>
      <w:r w:rsidR="006818AE">
        <w:rPr>
          <w:rFonts w:ascii="Times New Roman" w:hAnsi="Times New Roman"/>
          <w:sz w:val="28"/>
          <w:szCs w:val="28"/>
        </w:rPr>
        <w:t>дерации</w:t>
      </w:r>
      <w:r w:rsidR="00C17871">
        <w:rPr>
          <w:rFonts w:ascii="Times New Roman" w:hAnsi="Times New Roman"/>
          <w:sz w:val="28"/>
          <w:szCs w:val="28"/>
        </w:rPr>
        <w:t xml:space="preserve">  от 21.07.2003 г.;</w:t>
      </w:r>
    </w:p>
    <w:p w:rsidR="00C17871" w:rsidRPr="00E52CEE" w:rsidRDefault="00C17871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лица от 16.07.2003 г.</w:t>
      </w:r>
    </w:p>
    <w:p w:rsidR="00E52CEE" w:rsidRPr="00E52CEE" w:rsidRDefault="006818AE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="00142E42">
        <w:rPr>
          <w:rFonts w:ascii="Times New Roman" w:hAnsi="Times New Roman"/>
          <w:sz w:val="28"/>
          <w:szCs w:val="28"/>
        </w:rPr>
        <w:t xml:space="preserve"> ( зарегистрирован 26.03.2015 г.);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1.3. Документация образовательной организации</w:t>
      </w:r>
      <w:r w:rsidR="00C17871">
        <w:rPr>
          <w:rFonts w:ascii="Times New Roman" w:hAnsi="Times New Roman"/>
          <w:sz w:val="28"/>
          <w:szCs w:val="28"/>
        </w:rPr>
        <w:t>: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от 29.12.2012г. № 273-ФЗ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  <w:r w:rsidR="006818AE" w:rsidRPr="00E52CEE">
        <w:rPr>
          <w:rFonts w:ascii="Times New Roman" w:hAnsi="Times New Roman"/>
          <w:sz w:val="28"/>
          <w:szCs w:val="28"/>
        </w:rPr>
        <w:t>(</w:t>
      </w:r>
      <w:r w:rsidRPr="00E52CEE">
        <w:rPr>
          <w:rFonts w:ascii="Times New Roman" w:hAnsi="Times New Roman"/>
          <w:sz w:val="28"/>
          <w:szCs w:val="28"/>
        </w:rPr>
        <w:t>утв. Приказом Министерства образования и науки РФ от 30 августа 2013 г. № 1014)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Договоры </w:t>
      </w:r>
      <w:r w:rsidR="006818AE">
        <w:rPr>
          <w:rFonts w:ascii="Times New Roman" w:hAnsi="Times New Roman"/>
          <w:sz w:val="28"/>
          <w:szCs w:val="28"/>
        </w:rPr>
        <w:t xml:space="preserve">между </w:t>
      </w:r>
      <w:r w:rsidRPr="00E52CEE">
        <w:rPr>
          <w:rFonts w:ascii="Times New Roman" w:hAnsi="Times New Roman"/>
          <w:sz w:val="28"/>
          <w:szCs w:val="28"/>
        </w:rPr>
        <w:t>М</w:t>
      </w:r>
      <w:r w:rsidR="006818AE">
        <w:rPr>
          <w:rFonts w:ascii="Times New Roman" w:hAnsi="Times New Roman"/>
          <w:sz w:val="28"/>
          <w:szCs w:val="28"/>
        </w:rPr>
        <w:t>БДОУ и</w:t>
      </w:r>
      <w:r w:rsidRPr="00E52CEE">
        <w:rPr>
          <w:rFonts w:ascii="Times New Roman" w:hAnsi="Times New Roman"/>
          <w:sz w:val="28"/>
          <w:szCs w:val="28"/>
        </w:rPr>
        <w:t xml:space="preserve"> родителями (законными представителями)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Личные дела воспитанников, книга </w:t>
      </w:r>
      <w:r w:rsidR="006818AE">
        <w:rPr>
          <w:rFonts w:ascii="Times New Roman" w:hAnsi="Times New Roman"/>
          <w:sz w:val="28"/>
          <w:szCs w:val="28"/>
        </w:rPr>
        <w:t xml:space="preserve">учета </w:t>
      </w:r>
      <w:r w:rsidRPr="00E52CEE">
        <w:rPr>
          <w:rFonts w:ascii="Times New Roman" w:hAnsi="Times New Roman"/>
          <w:sz w:val="28"/>
          <w:szCs w:val="28"/>
        </w:rPr>
        <w:t>движения воспитанников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Образов</w:t>
      </w:r>
      <w:r w:rsidR="006818AE">
        <w:rPr>
          <w:rFonts w:ascii="Times New Roman" w:hAnsi="Times New Roman"/>
          <w:sz w:val="28"/>
          <w:szCs w:val="28"/>
        </w:rPr>
        <w:t>ательная программа МБДОУ</w:t>
      </w:r>
      <w:r w:rsidR="00C17871">
        <w:rPr>
          <w:rFonts w:ascii="Times New Roman" w:hAnsi="Times New Roman"/>
          <w:sz w:val="28"/>
          <w:szCs w:val="28"/>
        </w:rPr>
        <w:t>;</w:t>
      </w:r>
      <w:r w:rsidR="006818A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Учебный план М</w:t>
      </w:r>
      <w:r w:rsidR="006818AE">
        <w:rPr>
          <w:rFonts w:ascii="Times New Roman" w:hAnsi="Times New Roman"/>
          <w:sz w:val="28"/>
          <w:szCs w:val="28"/>
        </w:rPr>
        <w:t>БДОУ на 2014-2015</w:t>
      </w:r>
      <w:r w:rsidRPr="00E52CEE">
        <w:rPr>
          <w:rFonts w:ascii="Times New Roman" w:hAnsi="Times New Roman"/>
          <w:sz w:val="28"/>
          <w:szCs w:val="28"/>
        </w:rPr>
        <w:t xml:space="preserve"> уч.</w:t>
      </w:r>
      <w:r w:rsidR="006818AE">
        <w:rPr>
          <w:rFonts w:ascii="Times New Roman" w:hAnsi="Times New Roman"/>
          <w:sz w:val="28"/>
          <w:szCs w:val="28"/>
        </w:rPr>
        <w:t xml:space="preserve"> </w:t>
      </w:r>
      <w:r w:rsidR="00C17871">
        <w:rPr>
          <w:rFonts w:ascii="Times New Roman" w:hAnsi="Times New Roman"/>
          <w:sz w:val="28"/>
          <w:szCs w:val="28"/>
        </w:rPr>
        <w:t>г</w:t>
      </w:r>
      <w:r w:rsidRPr="00E52CEE">
        <w:rPr>
          <w:rFonts w:ascii="Times New Roman" w:hAnsi="Times New Roman"/>
          <w:sz w:val="28"/>
          <w:szCs w:val="28"/>
        </w:rPr>
        <w:t>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6818AE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Годовой п</w:t>
      </w:r>
      <w:r w:rsidR="00E52CEE" w:rsidRPr="00E52CEE">
        <w:rPr>
          <w:rFonts w:ascii="Times New Roman" w:hAnsi="Times New Roman"/>
          <w:sz w:val="28"/>
          <w:szCs w:val="28"/>
        </w:rPr>
        <w:t>лан работы М</w:t>
      </w:r>
      <w:r>
        <w:rPr>
          <w:rFonts w:ascii="Times New Roman" w:hAnsi="Times New Roman"/>
          <w:sz w:val="28"/>
          <w:szCs w:val="28"/>
        </w:rPr>
        <w:t>БДОУ  на 2014-2015</w:t>
      </w:r>
      <w:r w:rsidR="00E52CEE" w:rsidRPr="00E52CEE">
        <w:rPr>
          <w:rFonts w:ascii="Times New Roman" w:hAnsi="Times New Roman"/>
          <w:sz w:val="28"/>
          <w:szCs w:val="28"/>
        </w:rPr>
        <w:t xml:space="preserve"> уч. год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6818AE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НОД</w:t>
      </w:r>
      <w:r w:rsidR="00E52CEE" w:rsidRPr="00E52CEE">
        <w:rPr>
          <w:rFonts w:ascii="Times New Roman" w:hAnsi="Times New Roman"/>
          <w:sz w:val="28"/>
          <w:szCs w:val="28"/>
        </w:rPr>
        <w:t>, режим дня</w:t>
      </w:r>
      <w:r>
        <w:rPr>
          <w:rFonts w:ascii="Times New Roman" w:hAnsi="Times New Roman"/>
          <w:sz w:val="28"/>
          <w:szCs w:val="28"/>
        </w:rPr>
        <w:t xml:space="preserve"> в группах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Отчеты образовательной организации, справки по </w:t>
      </w:r>
      <w:r w:rsidR="006818AE">
        <w:rPr>
          <w:rFonts w:ascii="Times New Roman" w:hAnsi="Times New Roman"/>
          <w:sz w:val="28"/>
          <w:szCs w:val="28"/>
        </w:rPr>
        <w:t>результатам проверок</w:t>
      </w:r>
      <w:r w:rsidRPr="00E52CEE">
        <w:rPr>
          <w:rFonts w:ascii="Times New Roman" w:hAnsi="Times New Roman"/>
          <w:sz w:val="28"/>
          <w:szCs w:val="28"/>
        </w:rPr>
        <w:t>, публичный доклад</w:t>
      </w:r>
      <w:r w:rsidR="00C17871">
        <w:rPr>
          <w:rFonts w:ascii="Times New Roman" w:hAnsi="Times New Roman"/>
          <w:sz w:val="28"/>
          <w:szCs w:val="28"/>
        </w:rPr>
        <w:t>;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Акты готовности образовательной организации к новому учебному году</w:t>
      </w:r>
      <w:r w:rsidR="00C17871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1.4. Документация образовательной организации, касающаяся трудовых отношений</w:t>
      </w:r>
    </w:p>
    <w:p w:rsidR="006818A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Трудовые книжки на всех постоянно работающих сотрудников имеются; </w:t>
      </w:r>
      <w:r w:rsidR="006818AE">
        <w:rPr>
          <w:rFonts w:ascii="Times New Roman" w:hAnsi="Times New Roman"/>
          <w:sz w:val="28"/>
          <w:szCs w:val="28"/>
        </w:rPr>
        <w:t xml:space="preserve">ведется </w:t>
      </w:r>
      <w:r w:rsidRPr="00E52CEE">
        <w:rPr>
          <w:rFonts w:ascii="Times New Roman" w:hAnsi="Times New Roman"/>
          <w:sz w:val="28"/>
          <w:szCs w:val="28"/>
        </w:rPr>
        <w:t xml:space="preserve">книга учёта и </w:t>
      </w:r>
      <w:r w:rsidR="006818AE">
        <w:rPr>
          <w:rFonts w:ascii="Times New Roman" w:hAnsi="Times New Roman"/>
          <w:sz w:val="28"/>
          <w:szCs w:val="28"/>
        </w:rPr>
        <w:t>движения трудовых книжек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Личные дела имеются на всех сотрудников, в них систематизированы необходимые документы. Ведутся книги приказов: по основной деятельности, по личному  составу работников, по личному составу во</w:t>
      </w:r>
      <w:r w:rsidR="00075277">
        <w:rPr>
          <w:rFonts w:ascii="Times New Roman" w:hAnsi="Times New Roman"/>
          <w:sz w:val="28"/>
          <w:szCs w:val="28"/>
        </w:rPr>
        <w:t xml:space="preserve">спитанников. </w:t>
      </w:r>
    </w:p>
    <w:p w:rsidR="00075277" w:rsidRPr="00E52CEE" w:rsidRDefault="0007527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личные дела воспитанников.</w:t>
      </w:r>
    </w:p>
    <w:p w:rsidR="00E52CEE" w:rsidRPr="00E52CEE" w:rsidRDefault="0007527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МБДОУ </w:t>
      </w:r>
      <w:r w:rsidR="00E52CEE" w:rsidRPr="00E52CEE">
        <w:rPr>
          <w:rFonts w:ascii="Times New Roman" w:hAnsi="Times New Roman"/>
          <w:sz w:val="28"/>
          <w:szCs w:val="28"/>
        </w:rPr>
        <w:t xml:space="preserve"> соответствует установленным требованиям, структура и штатная численность </w:t>
      </w:r>
      <w:r>
        <w:rPr>
          <w:rFonts w:ascii="Times New Roman" w:hAnsi="Times New Roman"/>
          <w:sz w:val="28"/>
          <w:szCs w:val="28"/>
        </w:rPr>
        <w:t>установлена в соответствии с Уставом.</w:t>
      </w:r>
    </w:p>
    <w:p w:rsidR="00E52CEE" w:rsidRPr="00075277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075277">
        <w:rPr>
          <w:rFonts w:ascii="Times New Roman" w:hAnsi="Times New Roman"/>
          <w:sz w:val="28"/>
          <w:szCs w:val="28"/>
          <w:u w:val="single"/>
        </w:rPr>
        <w:t xml:space="preserve">2 .Оценка качества системы управления </w:t>
      </w:r>
      <w:r w:rsidR="00075277" w:rsidRPr="00075277">
        <w:rPr>
          <w:rFonts w:ascii="Times New Roman" w:hAnsi="Times New Roman"/>
          <w:sz w:val="28"/>
          <w:szCs w:val="28"/>
          <w:u w:val="single"/>
        </w:rPr>
        <w:t xml:space="preserve"> МБДОУ.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2.1. Структура управления </w:t>
      </w:r>
      <w:r w:rsidR="00075277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Управление </w:t>
      </w:r>
      <w:r w:rsidR="00075277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осуществляется в соответствии с действующим законодательством Российской Федерации: Законом РФ «Об образовании»,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Управление в ДОУ строится на принцип</w:t>
      </w:r>
      <w:r w:rsidR="00075277">
        <w:rPr>
          <w:rFonts w:ascii="Times New Roman" w:hAnsi="Times New Roman"/>
          <w:sz w:val="28"/>
          <w:szCs w:val="28"/>
        </w:rPr>
        <w:t>ах единоначалия и коллегиальности.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3B0283" w:rsidRDefault="00075277" w:rsidP="003B028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277">
        <w:rPr>
          <w:rFonts w:ascii="Times New Roman" w:hAnsi="Times New Roman" w:cs="Times New Roman"/>
          <w:sz w:val="28"/>
          <w:szCs w:val="28"/>
        </w:rPr>
        <w:t>Единоличным исполнительным органом Организации является заведующий, который осуществляет текущее руководство деятельностью Организации. В Организации формируются коллегиальные органы управления, к которым относятся общее собрание работников, педагогический совет, Совет Организации (управляющий совет - далее Совет).</w:t>
      </w:r>
      <w:r w:rsidR="002A52C5">
        <w:rPr>
          <w:rFonts w:ascii="Times New Roman" w:hAnsi="Times New Roman" w:cs="Times New Roman"/>
          <w:sz w:val="28"/>
          <w:szCs w:val="28"/>
        </w:rPr>
        <w:t xml:space="preserve">   Организация имеет</w:t>
      </w:r>
      <w:r w:rsidRPr="00075277">
        <w:rPr>
          <w:rFonts w:ascii="Times New Roman" w:hAnsi="Times New Roman" w:cs="Times New Roman"/>
          <w:sz w:val="28"/>
          <w:szCs w:val="28"/>
        </w:rPr>
        <w:t xml:space="preserve"> попечительский Совет.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2.2.Функционирование внутренней системы оценки качества образования в </w:t>
      </w:r>
      <w:r w:rsidR="00075277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Мониторинг качества образования, как систематическая и регулярная процедура сбора информации, экспертизы и оценки качества образовательных услуг проводится в целях развития системы дошкольного образования,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</w:t>
      </w:r>
      <w:r w:rsidR="00075277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ДОУ. Принятие управленческих  решений, основанных на фактах и данных, требует точных данных и способствует  своевременному предотвращению неблагоприятных или критических ситуаций.</w:t>
      </w:r>
    </w:p>
    <w:p w:rsidR="00E52CEE" w:rsidRPr="00075277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075277">
        <w:rPr>
          <w:rFonts w:ascii="Times New Roman" w:hAnsi="Times New Roman"/>
          <w:sz w:val="28"/>
          <w:szCs w:val="28"/>
          <w:u w:val="single"/>
        </w:rPr>
        <w:t>3.Условия осуществления образовательной деятельности.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3.1Оценка</w:t>
      </w:r>
      <w:r w:rsidR="00075277">
        <w:rPr>
          <w:rFonts w:ascii="Times New Roman" w:hAnsi="Times New Roman"/>
          <w:sz w:val="28"/>
          <w:szCs w:val="28"/>
        </w:rPr>
        <w:t xml:space="preserve"> качества кадрового обеспечения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Данные по количеству ш</w:t>
      </w:r>
      <w:r w:rsidR="003C7157">
        <w:rPr>
          <w:rFonts w:ascii="Times New Roman" w:hAnsi="Times New Roman"/>
          <w:sz w:val="28"/>
          <w:szCs w:val="28"/>
        </w:rPr>
        <w:t>татных единиц: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Административный персонал</w:t>
      </w:r>
      <w:r w:rsidRPr="00E52CEE">
        <w:rPr>
          <w:rFonts w:ascii="Times New Roman" w:hAnsi="Times New Roman"/>
          <w:sz w:val="28"/>
          <w:szCs w:val="28"/>
        </w:rPr>
        <w:tab/>
      </w:r>
      <w:r w:rsidR="003C7157">
        <w:rPr>
          <w:rFonts w:ascii="Times New Roman" w:hAnsi="Times New Roman"/>
          <w:sz w:val="28"/>
          <w:szCs w:val="28"/>
        </w:rPr>
        <w:t>: 1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Педагогический персонал:</w:t>
      </w:r>
      <w:r w:rsidR="003C7157">
        <w:rPr>
          <w:rFonts w:ascii="Times New Roman" w:hAnsi="Times New Roman"/>
          <w:sz w:val="28"/>
          <w:szCs w:val="28"/>
        </w:rPr>
        <w:t xml:space="preserve"> 7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Старший воспитатель</w:t>
      </w:r>
      <w:r w:rsidR="003C7157">
        <w:rPr>
          <w:rFonts w:ascii="Times New Roman" w:hAnsi="Times New Roman"/>
          <w:sz w:val="28"/>
          <w:szCs w:val="28"/>
        </w:rPr>
        <w:t>: внутреннее совместительство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Воспитатели</w:t>
      </w:r>
      <w:r w:rsidR="003C7157">
        <w:rPr>
          <w:rFonts w:ascii="Times New Roman" w:hAnsi="Times New Roman"/>
          <w:sz w:val="28"/>
          <w:szCs w:val="28"/>
        </w:rPr>
        <w:t>: 6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Музыкальный руководитель</w:t>
      </w:r>
      <w:r w:rsidR="003C7157">
        <w:rPr>
          <w:rFonts w:ascii="Times New Roman" w:hAnsi="Times New Roman"/>
          <w:sz w:val="28"/>
          <w:szCs w:val="28"/>
        </w:rPr>
        <w:t>: 1</w:t>
      </w:r>
    </w:p>
    <w:p w:rsidR="003C7157" w:rsidRPr="00E52CEE" w:rsidRDefault="00E52CEE" w:rsidP="003C7157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Инструктор по физкультуре</w:t>
      </w:r>
      <w:r w:rsidR="003C7157">
        <w:rPr>
          <w:rFonts w:ascii="Times New Roman" w:hAnsi="Times New Roman"/>
          <w:sz w:val="28"/>
          <w:szCs w:val="28"/>
        </w:rPr>
        <w:t xml:space="preserve">: </w:t>
      </w:r>
      <w:r w:rsidRPr="00E52CEE">
        <w:rPr>
          <w:rFonts w:ascii="Times New Roman" w:hAnsi="Times New Roman"/>
          <w:sz w:val="28"/>
          <w:szCs w:val="28"/>
        </w:rPr>
        <w:tab/>
      </w:r>
      <w:r w:rsidR="003C7157">
        <w:rPr>
          <w:rFonts w:ascii="Times New Roman" w:hAnsi="Times New Roman"/>
          <w:sz w:val="28"/>
          <w:szCs w:val="28"/>
        </w:rPr>
        <w:t>внутреннее совместительство</w:t>
      </w:r>
    </w:p>
    <w:p w:rsidR="00E52CEE" w:rsidRPr="00E52CEE" w:rsidRDefault="003C715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Обслуживающий персонал: </w:t>
      </w:r>
    </w:p>
    <w:p w:rsidR="00E52CEE" w:rsidRPr="00E52CEE" w:rsidRDefault="003C715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персонал: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Всего </w:t>
      </w:r>
      <w:r w:rsidR="003C7157">
        <w:rPr>
          <w:rFonts w:ascii="Times New Roman" w:hAnsi="Times New Roman"/>
          <w:sz w:val="28"/>
          <w:szCs w:val="28"/>
        </w:rPr>
        <w:t>количество штатных единиц: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Обеспеченность педагогическими кадрами</w:t>
      </w:r>
    </w:p>
    <w:p w:rsidR="00E52CEE" w:rsidRPr="00E52CEE" w:rsidRDefault="003C715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>ДОУ укомплектовано педагогич</w:t>
      </w:r>
      <w:r>
        <w:rPr>
          <w:rFonts w:ascii="Times New Roman" w:hAnsi="Times New Roman"/>
          <w:sz w:val="28"/>
          <w:szCs w:val="28"/>
        </w:rPr>
        <w:t xml:space="preserve">ескими кадрами на 88 %. </w:t>
      </w:r>
    </w:p>
    <w:p w:rsidR="00E52CEE" w:rsidRPr="00E52CEE" w:rsidRDefault="003C715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работников – 7</w:t>
      </w:r>
      <w:r w:rsidR="00E52CEE" w:rsidRPr="00E52CEE">
        <w:rPr>
          <w:rFonts w:ascii="Times New Roman" w:hAnsi="Times New Roman"/>
          <w:sz w:val="28"/>
          <w:szCs w:val="28"/>
        </w:rPr>
        <w:t xml:space="preserve"> человек: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Возрастной ценз:</w:t>
      </w:r>
    </w:p>
    <w:p w:rsidR="00E52CEE" w:rsidRPr="00E52CEE" w:rsidRDefault="003C715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30 -1</w:t>
      </w:r>
    </w:p>
    <w:p w:rsidR="00E52CEE" w:rsidRPr="00E52CEE" w:rsidRDefault="003C715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40 -3</w:t>
      </w:r>
    </w:p>
    <w:p w:rsidR="00E52CEE" w:rsidRPr="00E52CEE" w:rsidRDefault="003C715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50 -1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свыше </w:t>
      </w:r>
      <w:r w:rsidR="003C7157">
        <w:rPr>
          <w:rFonts w:ascii="Times New Roman" w:hAnsi="Times New Roman"/>
          <w:sz w:val="28"/>
          <w:szCs w:val="28"/>
        </w:rPr>
        <w:t xml:space="preserve">50 </w:t>
      </w:r>
      <w:r w:rsidRPr="00E52CEE">
        <w:rPr>
          <w:rFonts w:ascii="Times New Roman" w:hAnsi="Times New Roman"/>
          <w:sz w:val="28"/>
          <w:szCs w:val="28"/>
        </w:rPr>
        <w:t>– 2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Педагогический монитор</w:t>
      </w:r>
      <w:r w:rsidR="003C7157">
        <w:rPr>
          <w:rFonts w:ascii="Times New Roman" w:hAnsi="Times New Roman"/>
          <w:sz w:val="28"/>
          <w:szCs w:val="28"/>
        </w:rPr>
        <w:t xml:space="preserve">инг  МБДОУ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8F0385" w:rsidRPr="008F0385" w:rsidRDefault="008F0385" w:rsidP="008F038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38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о педагогических работниках</w:t>
      </w:r>
    </w:p>
    <w:p w:rsidR="008F0385" w:rsidRPr="008F0385" w:rsidRDefault="008F0385" w:rsidP="008F038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  </w:t>
      </w:r>
    </w:p>
    <w:p w:rsidR="008F0385" w:rsidRPr="008F0385" w:rsidRDefault="008F0385" w:rsidP="008F038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сада   «Светлячок»  г. Цимлянска  </w:t>
      </w:r>
    </w:p>
    <w:p w:rsidR="008F0385" w:rsidRPr="008F0385" w:rsidRDefault="008F0385" w:rsidP="008F038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385"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01.09.2015 г.</w:t>
      </w:r>
    </w:p>
    <w:p w:rsidR="008F0385" w:rsidRPr="008F0385" w:rsidRDefault="008F0385" w:rsidP="008F0385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0385" w:rsidRPr="008F0385" w:rsidRDefault="008F0385" w:rsidP="008F0385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8F03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16"/>
        <w:gridCol w:w="1985"/>
        <w:gridCol w:w="3260"/>
        <w:gridCol w:w="2126"/>
        <w:gridCol w:w="1985"/>
        <w:gridCol w:w="1417"/>
        <w:gridCol w:w="1701"/>
        <w:gridCol w:w="1560"/>
      </w:tblGrid>
      <w:tr w:rsidR="008F0385" w:rsidRPr="008F0385" w:rsidTr="00646818">
        <w:trPr>
          <w:trHeight w:val="16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Занимаемая должность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Уровень образования, какое образовательное учреждение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окончил, год окончания, квалификация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по диплому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направления подготовки и специальности 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Данные о повышении квалификации и (или) профессиональной переподготовке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Наличие ученой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 xml:space="preserve"> степени, 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ученого звания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Общий стаж работы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b/>
                <w:lang w:eastAsia="ru-RU"/>
              </w:rPr>
              <w:t>Стаж работы по специальности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F0385" w:rsidRPr="008F0385" w:rsidTr="00646818">
        <w:trPr>
          <w:trHeight w:val="1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Василенко С.И.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ЮФУ Ростов-на Дону, 25.04.2009 г,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Преподаватель дошкольной педагогики и психологии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Дошкольная педагогика и 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25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6 лет </w:t>
            </w:r>
          </w:p>
        </w:tc>
      </w:tr>
      <w:tr w:rsidR="008F0385" w:rsidRPr="008F0385" w:rsidTr="00646818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Новикова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Среднее профессиональное,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Волгодонской педагогический колледж, 21.06.2011 г., 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Педагог дополнительного образования детей в области </w:t>
            </w:r>
            <w:r w:rsidRPr="008F0385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социально-педагогической деятельности, педагог-организатор групп развития детей дошкольного и младшего школьного возраста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lastRenderedPageBreak/>
              <w:t>Педагогика дополнительного образования</w:t>
            </w: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Соответствие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3 года </w:t>
            </w:r>
          </w:p>
        </w:tc>
      </w:tr>
      <w:tr w:rsidR="008F0385" w:rsidRPr="008F0385" w:rsidTr="00646818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Епифанова Л.П. 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Ростовский пединститут, 26.06.1992 г.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литературы,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Воспитатель-методист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Русский язык и литература с дополнительной специальностью - педагогика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Default="008F0385" w:rsidP="008F0385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1 категория</w:t>
            </w:r>
          </w:p>
          <w:p w:rsidR="008F0385" w:rsidRPr="008F0385" w:rsidRDefault="008F0385" w:rsidP="008F0385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Курсовая переподготовка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22 года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12 лет 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0385" w:rsidRPr="008F0385" w:rsidTr="00646818">
        <w:trPr>
          <w:trHeight w:val="2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Коробова И.В. 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Макеевское педагогическое училище,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 05.07. 1981г. 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Воспитатель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Дошкольное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1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29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20 лет </w:t>
            </w:r>
          </w:p>
        </w:tc>
      </w:tr>
      <w:tr w:rsidR="008F0385" w:rsidRPr="008F0385" w:rsidTr="00646818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Бендерскова О.В.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Волгодонской педкласс, 10.01.1984 г.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Воспитатель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30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30 лет </w:t>
            </w:r>
          </w:p>
        </w:tc>
      </w:tr>
      <w:tr w:rsidR="008F0385" w:rsidRPr="008F0385" w:rsidTr="006468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Рыжкина 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Среднее специальное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Ростовское областное государственное училище искусств, 24.06.2002 г.,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артист ансамбля, концертмейстер, преподаватель игры на </w:t>
            </w:r>
            <w:r w:rsidRPr="008F0385">
              <w:rPr>
                <w:rFonts w:ascii="Times New Roman" w:eastAsia="Times New Roman" w:hAnsi="Times New Roman"/>
                <w:lang w:eastAsia="ru-RU"/>
              </w:rPr>
              <w:lastRenderedPageBreak/>
              <w:t>инструменте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lastRenderedPageBreak/>
              <w:t>Инструментальное исполнительство 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ind w:left="132"/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15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15 лет </w:t>
            </w:r>
          </w:p>
        </w:tc>
      </w:tr>
      <w:tr w:rsidR="008F0385" w:rsidRPr="008F0385" w:rsidTr="00646818">
        <w:trPr>
          <w:trHeight w:val="13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8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Сергеева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28.06.2007 г.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0385" w:rsidRPr="008F0385" w:rsidTr="00646818">
        <w:trPr>
          <w:trHeight w:val="1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Романовская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28.06.2010 г.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 xml:space="preserve">Дошкольное образование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Соответствие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  <w:r w:rsidRPr="008F038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85" w:rsidRPr="008F0385" w:rsidRDefault="008F0385" w:rsidP="008F03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F0385" w:rsidRDefault="008F0385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Впервые аттестованы в этом учебном году: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на соотве</w:t>
      </w:r>
      <w:r w:rsidR="003B0283">
        <w:rPr>
          <w:rFonts w:ascii="Times New Roman" w:hAnsi="Times New Roman"/>
          <w:sz w:val="28"/>
          <w:szCs w:val="28"/>
        </w:rPr>
        <w:t xml:space="preserve">тствие занимаемой должности – </w:t>
      </w:r>
      <w:r w:rsidR="003C7157">
        <w:rPr>
          <w:rFonts w:ascii="Times New Roman" w:hAnsi="Times New Roman"/>
          <w:sz w:val="28"/>
          <w:szCs w:val="28"/>
        </w:rPr>
        <w:t>3</w:t>
      </w:r>
      <w:r w:rsidR="003B0283">
        <w:rPr>
          <w:rFonts w:ascii="Times New Roman" w:hAnsi="Times New Roman"/>
          <w:sz w:val="28"/>
          <w:szCs w:val="28"/>
        </w:rPr>
        <w:t xml:space="preserve"> человека</w:t>
      </w:r>
    </w:p>
    <w:p w:rsidR="003C7157" w:rsidRDefault="003B0283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1 категорию – </w:t>
      </w:r>
      <w:r w:rsidR="003C715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человека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Прошли курсовую подготовку:</w:t>
      </w:r>
    </w:p>
    <w:p w:rsidR="00E52CEE" w:rsidRDefault="003B0283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Квалификационные курсы – </w:t>
      </w:r>
      <w:r w:rsidR="003C71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</w:t>
      </w:r>
    </w:p>
    <w:p w:rsidR="008F0385" w:rsidRDefault="008F0385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B0283">
        <w:rPr>
          <w:rFonts w:ascii="Times New Roman" w:hAnsi="Times New Roman"/>
          <w:sz w:val="28"/>
          <w:szCs w:val="28"/>
        </w:rPr>
        <w:t>урсовую переподготовку – 2 человека</w:t>
      </w:r>
    </w:p>
    <w:p w:rsidR="003B0283" w:rsidRPr="00E52CEE" w:rsidRDefault="003B0283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педколледж – 1 человек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3.2.Оценка материально-технической базы.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3C7157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Создание материально-технических условий </w:t>
      </w:r>
      <w:r w:rsidR="003C7157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 xml:space="preserve">ДОУ проходит с учётом действующих СанПинов.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Работа по материально-техническому обеспечени</w:t>
      </w:r>
      <w:r w:rsidR="003C7157">
        <w:rPr>
          <w:rFonts w:ascii="Times New Roman" w:hAnsi="Times New Roman"/>
          <w:sz w:val="28"/>
          <w:szCs w:val="28"/>
        </w:rPr>
        <w:t>ю планируется в годовом плане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390504" w:rsidRPr="00390504" w:rsidRDefault="00390504" w:rsidP="00E52CEE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Здание: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Состояние </w:t>
      </w:r>
      <w:r w:rsidR="003C7157">
        <w:rPr>
          <w:rFonts w:ascii="Times New Roman" w:hAnsi="Times New Roman"/>
          <w:sz w:val="28"/>
          <w:szCs w:val="28"/>
        </w:rPr>
        <w:t xml:space="preserve"> здания </w:t>
      </w:r>
      <w:r w:rsidRPr="00E52CEE">
        <w:rPr>
          <w:rFonts w:ascii="Times New Roman" w:hAnsi="Times New Roman"/>
          <w:sz w:val="28"/>
          <w:szCs w:val="28"/>
        </w:rPr>
        <w:t>удовлетворительное</w:t>
      </w:r>
      <w:r w:rsidR="003C7157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3C7157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</w:t>
      </w:r>
      <w:r w:rsidR="00E52CEE" w:rsidRPr="00E52CEE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центральное отопление, водопровод </w:t>
      </w:r>
      <w:r w:rsidR="00E52CEE" w:rsidRPr="00E52CEE">
        <w:rPr>
          <w:rFonts w:ascii="Times New Roman" w:hAnsi="Times New Roman"/>
          <w:sz w:val="28"/>
          <w:szCs w:val="28"/>
        </w:rPr>
        <w:t xml:space="preserve"> и канализация.</w:t>
      </w:r>
    </w:p>
    <w:p w:rsidR="00E52CEE" w:rsidRPr="00E52CEE" w:rsidRDefault="005445E2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r w:rsidR="00E52CEE" w:rsidRPr="00E52CEE">
        <w:rPr>
          <w:rFonts w:ascii="Times New Roman" w:hAnsi="Times New Roman"/>
          <w:sz w:val="28"/>
          <w:szCs w:val="28"/>
        </w:rPr>
        <w:t xml:space="preserve"> отвечает требованиям СанПиНов и пожарной безопасности.</w:t>
      </w:r>
    </w:p>
    <w:p w:rsidR="00390504" w:rsidRDefault="00E52CEE" w:rsidP="00E52CEE">
      <w:pPr>
        <w:rPr>
          <w:rFonts w:ascii="Times New Roman" w:hAnsi="Times New Roman"/>
          <w:sz w:val="28"/>
          <w:szCs w:val="28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Групповые комнаты</w:t>
      </w:r>
      <w:r w:rsidR="005445E2">
        <w:rPr>
          <w:rFonts w:ascii="Times New Roman" w:hAnsi="Times New Roman"/>
          <w:sz w:val="28"/>
          <w:szCs w:val="28"/>
        </w:rPr>
        <w:t xml:space="preserve">: </w:t>
      </w:r>
    </w:p>
    <w:p w:rsidR="00E52CEE" w:rsidRPr="00E52CEE" w:rsidRDefault="005445E2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CEE" w:rsidRPr="00E52CEE">
        <w:rPr>
          <w:rFonts w:ascii="Times New Roman" w:hAnsi="Times New Roman"/>
          <w:sz w:val="28"/>
          <w:szCs w:val="28"/>
        </w:rPr>
        <w:t>остояние удовлетворительное</w:t>
      </w:r>
      <w:r w:rsidR="00E52CEE"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5445E2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 функционирует 3 групповые</w:t>
      </w:r>
      <w:r w:rsidR="00E52CEE" w:rsidRPr="00E52CEE">
        <w:rPr>
          <w:rFonts w:ascii="Times New Roman" w:hAnsi="Times New Roman"/>
          <w:sz w:val="28"/>
          <w:szCs w:val="28"/>
        </w:rPr>
        <w:t xml:space="preserve"> комнат</w:t>
      </w:r>
      <w:r>
        <w:rPr>
          <w:rFonts w:ascii="Times New Roman" w:hAnsi="Times New Roman"/>
          <w:sz w:val="28"/>
          <w:szCs w:val="28"/>
        </w:rPr>
        <w:t>ы</w:t>
      </w:r>
      <w:r w:rsidR="00390504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>Группы полностью оснащены детской мебелью в соответствии с возрастом и требованиям СанПиНов, шкафами для учебно-методических и раздаточных материалов, рабочими</w:t>
      </w:r>
      <w:r w:rsidR="00390504">
        <w:rPr>
          <w:rFonts w:ascii="Times New Roman" w:hAnsi="Times New Roman"/>
          <w:sz w:val="28"/>
          <w:szCs w:val="28"/>
        </w:rPr>
        <w:t xml:space="preserve"> столами и стульями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материалы и оборудование для поддержания санитарного состояния групп.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Оснащение предметно-пространственной развивающей среды соответствует возрасту детей и ФГОС ДО.</w:t>
      </w:r>
    </w:p>
    <w:p w:rsidR="00E52CEE" w:rsidRPr="00390504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Музыкально-спортивный зал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Pr="00E52CEE" w:rsidRDefault="00390504" w:rsidP="003905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 - спортивный зал </w:t>
      </w:r>
      <w:r w:rsidR="00E52CEE" w:rsidRPr="00E52CEE">
        <w:rPr>
          <w:rFonts w:ascii="Times New Roman" w:hAnsi="Times New Roman"/>
          <w:sz w:val="28"/>
          <w:szCs w:val="28"/>
        </w:rPr>
        <w:t xml:space="preserve"> оборудован спортивным инвен</w:t>
      </w:r>
      <w:r>
        <w:rPr>
          <w:rFonts w:ascii="Times New Roman" w:hAnsi="Times New Roman"/>
          <w:sz w:val="28"/>
          <w:szCs w:val="28"/>
        </w:rPr>
        <w:t>тарем,</w:t>
      </w:r>
      <w:r w:rsidRPr="0039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пианино</w:t>
      </w:r>
      <w:r w:rsidRPr="00E52CEE">
        <w:rPr>
          <w:rFonts w:ascii="Times New Roman" w:hAnsi="Times New Roman"/>
          <w:sz w:val="28"/>
          <w:szCs w:val="28"/>
        </w:rPr>
        <w:t xml:space="preserve">, музыкальный центр, мультимедийное оборудование, </w:t>
      </w:r>
      <w:r>
        <w:rPr>
          <w:rFonts w:ascii="Times New Roman" w:hAnsi="Times New Roman"/>
          <w:sz w:val="28"/>
          <w:szCs w:val="28"/>
        </w:rPr>
        <w:t>детские музыкальные инструменты, ЖК телевизор.</w:t>
      </w:r>
    </w:p>
    <w:p w:rsidR="00E52CEE" w:rsidRPr="00E52CEE" w:rsidRDefault="00390504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отдельный выход</w:t>
      </w:r>
      <w:r w:rsidR="00E52CEE"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Программно-методические материалы соответс</w:t>
      </w:r>
      <w:r w:rsidR="00390504">
        <w:rPr>
          <w:rFonts w:ascii="Times New Roman" w:hAnsi="Times New Roman"/>
          <w:sz w:val="28"/>
          <w:szCs w:val="28"/>
        </w:rPr>
        <w:t>твуют возрастным особенностям детей.</w:t>
      </w:r>
    </w:p>
    <w:p w:rsidR="00E52CEE" w:rsidRPr="00390504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Методический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библиотека методической литер</w:t>
      </w:r>
      <w:r w:rsidR="00390504">
        <w:rPr>
          <w:rFonts w:ascii="Times New Roman" w:hAnsi="Times New Roman"/>
          <w:sz w:val="28"/>
          <w:szCs w:val="28"/>
        </w:rPr>
        <w:t>атуры и периодических изданий, 1</w:t>
      </w:r>
      <w:r w:rsidRPr="00E52CEE">
        <w:rPr>
          <w:rFonts w:ascii="Times New Roman" w:hAnsi="Times New Roman"/>
          <w:sz w:val="28"/>
          <w:szCs w:val="28"/>
        </w:rPr>
        <w:t xml:space="preserve"> компьют</w:t>
      </w:r>
      <w:r w:rsidR="00390504">
        <w:rPr>
          <w:rFonts w:ascii="Times New Roman" w:hAnsi="Times New Roman"/>
          <w:sz w:val="28"/>
          <w:szCs w:val="28"/>
        </w:rPr>
        <w:t xml:space="preserve">ер </w:t>
      </w:r>
    </w:p>
    <w:p w:rsidR="00E52CEE" w:rsidRPr="00E52CEE" w:rsidRDefault="00390504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 выходом в интернет)</w:t>
      </w:r>
      <w:r w:rsidR="00E52CEE" w:rsidRPr="00E52C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 ноутбук, </w:t>
      </w:r>
      <w:r w:rsidR="00E52CEE" w:rsidRPr="00E52CEE">
        <w:rPr>
          <w:rFonts w:ascii="Times New Roman" w:hAnsi="Times New Roman"/>
          <w:sz w:val="28"/>
          <w:szCs w:val="28"/>
        </w:rPr>
        <w:t>демонстрационные материалы, видеотека.</w:t>
      </w:r>
    </w:p>
    <w:p w:rsidR="00E52CEE" w:rsidRPr="00390504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Пищеблок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Полностью оборудован</w:t>
      </w:r>
      <w:r w:rsidR="00390504">
        <w:rPr>
          <w:rFonts w:ascii="Times New Roman" w:hAnsi="Times New Roman"/>
          <w:sz w:val="28"/>
          <w:szCs w:val="28"/>
        </w:rPr>
        <w:t xml:space="preserve"> инвентарем и посудой. Имеется 1 электрическая плита</w:t>
      </w:r>
      <w:r w:rsidRPr="00E52CEE">
        <w:rPr>
          <w:rFonts w:ascii="Times New Roman" w:hAnsi="Times New Roman"/>
          <w:sz w:val="28"/>
          <w:szCs w:val="28"/>
        </w:rPr>
        <w:t xml:space="preserve"> с духовыми шкафами, 2 мясорубки,</w:t>
      </w:r>
      <w:r w:rsidR="003B0283">
        <w:rPr>
          <w:rFonts w:ascii="Times New Roman" w:hAnsi="Times New Roman"/>
          <w:sz w:val="28"/>
          <w:szCs w:val="28"/>
        </w:rPr>
        <w:t xml:space="preserve"> овощерезка, </w:t>
      </w:r>
      <w:r w:rsidRPr="00E52CEE">
        <w:rPr>
          <w:rFonts w:ascii="Times New Roman" w:hAnsi="Times New Roman"/>
          <w:sz w:val="28"/>
          <w:szCs w:val="28"/>
        </w:rPr>
        <w:t xml:space="preserve"> водонагреватель, холодильное оборудование</w:t>
      </w:r>
      <w:r w:rsidR="00390504">
        <w:rPr>
          <w:rFonts w:ascii="Times New Roman" w:hAnsi="Times New Roman"/>
          <w:sz w:val="28"/>
          <w:szCs w:val="28"/>
        </w:rPr>
        <w:t>.</w:t>
      </w:r>
    </w:p>
    <w:p w:rsidR="00E52CEE" w:rsidRPr="00390504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Прачечная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Полностью оборудована необходимым инвентарем и электрооборудованием. Имеются 2 современные сти</w:t>
      </w:r>
      <w:r w:rsidR="00390504">
        <w:rPr>
          <w:rFonts w:ascii="Times New Roman" w:hAnsi="Times New Roman"/>
          <w:sz w:val="28"/>
          <w:szCs w:val="28"/>
        </w:rPr>
        <w:t>ральные машины, гладильная, шкафы для белья (по группам).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390504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Медицинский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Медицинский кабинет не полностью оборудован необходимым инвентарем и меди</w:t>
      </w:r>
      <w:r w:rsidR="00390504">
        <w:rPr>
          <w:rFonts w:ascii="Times New Roman" w:hAnsi="Times New Roman"/>
          <w:sz w:val="28"/>
          <w:szCs w:val="28"/>
        </w:rPr>
        <w:t>каментами. Имеется бактерицидная переносная лампа.</w:t>
      </w:r>
    </w:p>
    <w:p w:rsidR="00E52CEE" w:rsidRPr="00390504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Участки для каждой группы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На территории </w:t>
      </w:r>
      <w:r w:rsidR="00390504">
        <w:rPr>
          <w:rFonts w:ascii="Times New Roman" w:hAnsi="Times New Roman"/>
          <w:sz w:val="28"/>
          <w:szCs w:val="28"/>
        </w:rPr>
        <w:t xml:space="preserve"> МБДОУ оборудовано 3 участка </w:t>
      </w:r>
      <w:r w:rsidRPr="00E52CEE">
        <w:rPr>
          <w:rFonts w:ascii="Times New Roman" w:hAnsi="Times New Roman"/>
          <w:sz w:val="28"/>
          <w:szCs w:val="28"/>
        </w:rPr>
        <w:t xml:space="preserve"> с верандой.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На всех участках имеются зеленые насаждения, разбиты цветники, садово-декоративные конструкции, игровое обору</w:t>
      </w:r>
      <w:r w:rsidR="00390504">
        <w:rPr>
          <w:rFonts w:ascii="Times New Roman" w:hAnsi="Times New Roman"/>
          <w:sz w:val="28"/>
          <w:szCs w:val="28"/>
        </w:rPr>
        <w:t>дование (домики, качели, корабль</w:t>
      </w:r>
      <w:r w:rsidRPr="00E52CEE">
        <w:rPr>
          <w:rFonts w:ascii="Times New Roman" w:hAnsi="Times New Roman"/>
          <w:sz w:val="28"/>
          <w:szCs w:val="28"/>
        </w:rPr>
        <w:t>, машина, песочницы) в соответствии с возрастом и требованиями СанПиНов.</w:t>
      </w:r>
    </w:p>
    <w:p w:rsidR="00E52CEE" w:rsidRPr="00390504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Физкультурная площадка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Есть шведская стенка, турн</w:t>
      </w:r>
      <w:r w:rsidR="00390504">
        <w:rPr>
          <w:rFonts w:ascii="Times New Roman" w:hAnsi="Times New Roman"/>
          <w:sz w:val="28"/>
          <w:szCs w:val="28"/>
        </w:rPr>
        <w:t xml:space="preserve">ики, яма для прыжков,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3.3.Оценка учебно-методического обеспечения.</w:t>
      </w:r>
    </w:p>
    <w:p w:rsidR="0039050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Учебно-методическое,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</w:t>
      </w:r>
    </w:p>
    <w:p w:rsidR="0039050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ДОУ созданы условия</w:t>
      </w:r>
      <w:r w:rsidR="00390504">
        <w:rPr>
          <w:rFonts w:ascii="Times New Roman" w:hAnsi="Times New Roman"/>
          <w:sz w:val="28"/>
          <w:szCs w:val="28"/>
        </w:rPr>
        <w:t>,</w:t>
      </w:r>
      <w:r w:rsidRPr="00E52CEE">
        <w:rPr>
          <w:rFonts w:ascii="Times New Roman" w:hAnsi="Times New Roman"/>
          <w:sz w:val="28"/>
          <w:szCs w:val="28"/>
        </w:rPr>
        <w:t xml:space="preserve"> обеспечивающие повышение мотивации участников образовательного процесса на личностное самор</w:t>
      </w:r>
      <w:r w:rsidR="00390504">
        <w:rPr>
          <w:rFonts w:ascii="Times New Roman" w:hAnsi="Times New Roman"/>
          <w:sz w:val="28"/>
          <w:szCs w:val="28"/>
        </w:rPr>
        <w:t>азвитие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39050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</w:t>
      </w:r>
      <w:r w:rsidR="00390504">
        <w:rPr>
          <w:rFonts w:ascii="Times New Roman" w:hAnsi="Times New Roman"/>
          <w:sz w:val="28"/>
          <w:szCs w:val="28"/>
        </w:rPr>
        <w:t>ского потенциала педагогов.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Созданы условия для организации и осуществления повышения квалификации педагогов: 1 раз в 5 лет прохождение курсов повышения квалификации, участие в методических объединениях, оказание консультативной помощи, методической поддержки. 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группах частично соблюдены принципы построения предметно-пространственной среды: информативности, вариативности, полифункциональности, педагогической целесообразности, трансформируемости.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Имеется оборудование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двигательной. 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 созданы безопасные условия для организации образовательной деятельности воспитанников и их физического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3.4.Информационно-методическое обеспечение: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ДОУ имеются квалифицированные кадры, организующие информационное обеспечение, позволяющее в электронной форме: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создавать и редактировать электронные таблицы, тексты, презентации,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использовать интерактивные дидактические материалы, образовательные ресурсы,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проводить мониторинг и фиксировать ход воспитательно-образовательного процесса и результатов освоения основной общеобразовательной про</w:t>
      </w:r>
      <w:r w:rsidR="00F76134">
        <w:rPr>
          <w:rFonts w:ascii="Times New Roman" w:hAnsi="Times New Roman"/>
          <w:sz w:val="28"/>
          <w:szCs w:val="28"/>
        </w:rPr>
        <w:t>граммы дошкольного образования,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необходимые средства обучения – мультимедийное оборудование</w:t>
      </w:r>
      <w:r w:rsidR="00F76134">
        <w:rPr>
          <w:rFonts w:ascii="Times New Roman" w:hAnsi="Times New Roman"/>
          <w:sz w:val="28"/>
          <w:szCs w:val="28"/>
        </w:rPr>
        <w:t>, 2 телевизора, DVD, музыкальный центр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F76134">
        <w:rPr>
          <w:rFonts w:ascii="Times New Roman" w:hAnsi="Times New Roman"/>
          <w:sz w:val="28"/>
          <w:szCs w:val="28"/>
        </w:rPr>
        <w:t xml:space="preserve">2 </w:t>
      </w:r>
      <w:r w:rsidRPr="00E52CEE">
        <w:rPr>
          <w:rFonts w:ascii="Times New Roman" w:hAnsi="Times New Roman"/>
          <w:sz w:val="28"/>
          <w:szCs w:val="28"/>
        </w:rPr>
        <w:t>ноутбук</w:t>
      </w:r>
      <w:r w:rsidR="00F76134">
        <w:rPr>
          <w:rFonts w:ascii="Times New Roman" w:hAnsi="Times New Roman"/>
          <w:sz w:val="28"/>
          <w:szCs w:val="28"/>
        </w:rPr>
        <w:t>а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F76134">
        <w:rPr>
          <w:rFonts w:ascii="Times New Roman" w:hAnsi="Times New Roman"/>
          <w:sz w:val="28"/>
          <w:szCs w:val="28"/>
        </w:rPr>
        <w:t>1 компьютер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Оборудование доступно и удобно для организации работы с детьми</w:t>
      </w:r>
      <w:r w:rsidR="00F76134"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F76134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2CEE" w:rsidRPr="00E52CEE">
        <w:rPr>
          <w:rFonts w:ascii="Times New Roman" w:hAnsi="Times New Roman"/>
          <w:sz w:val="28"/>
          <w:szCs w:val="28"/>
        </w:rPr>
        <w:t xml:space="preserve">0% педагогов используют информационно-компьютерные технологии при подготовке к НОД, в совместной деятельности с воспитанниками.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Е</w:t>
      </w:r>
      <w:r w:rsidR="00F76134">
        <w:rPr>
          <w:rFonts w:ascii="Times New Roman" w:hAnsi="Times New Roman"/>
          <w:sz w:val="28"/>
          <w:szCs w:val="28"/>
        </w:rPr>
        <w:t>жедневно пользуются Интернетом 10</w:t>
      </w:r>
      <w:r w:rsidRPr="00E52CEE">
        <w:rPr>
          <w:rFonts w:ascii="Times New Roman" w:hAnsi="Times New Roman"/>
          <w:sz w:val="28"/>
          <w:szCs w:val="28"/>
        </w:rPr>
        <w:t xml:space="preserve">0% воспитателей . </w:t>
      </w:r>
    </w:p>
    <w:p w:rsidR="00E52CEE" w:rsidRPr="00E52CEE" w:rsidRDefault="00F76134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главной странице сайта МБДОУ имеется ссылка на обратную связь, где родители могут оставить свои отзывы о работе МБДОУ.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>3.5.Медико-социальное обеспечение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Медицинское обслуживание в </w:t>
      </w:r>
      <w:r w:rsidR="00F76134">
        <w:rPr>
          <w:rFonts w:ascii="Times New Roman" w:hAnsi="Times New Roman"/>
          <w:sz w:val="28"/>
          <w:szCs w:val="28"/>
        </w:rPr>
        <w:t xml:space="preserve"> МБДОУ осуществляет  медсестра МУЗ ЦРБ (по внешнему совмещению)</w:t>
      </w:r>
      <w:r w:rsidRPr="00E52CEE">
        <w:rPr>
          <w:rFonts w:ascii="Times New Roman" w:hAnsi="Times New Roman"/>
          <w:sz w:val="28"/>
          <w:szCs w:val="28"/>
        </w:rPr>
        <w:t xml:space="preserve">. Медицинские услуги в пределах функциональных обязанностей медицинского персонала оказываются бесплатно.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Персонал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 xml:space="preserve">ДОУ </w:t>
      </w:r>
      <w:r w:rsidR="00F76134">
        <w:rPr>
          <w:rFonts w:ascii="Times New Roman" w:hAnsi="Times New Roman"/>
          <w:sz w:val="28"/>
          <w:szCs w:val="28"/>
        </w:rPr>
        <w:t xml:space="preserve">1 раз в год, в соответствии с утвержденным заведующим МБДОУ графиком, </w:t>
      </w:r>
      <w:r w:rsidRPr="00E52CEE">
        <w:rPr>
          <w:rFonts w:ascii="Times New Roman" w:hAnsi="Times New Roman"/>
          <w:sz w:val="28"/>
          <w:szCs w:val="28"/>
        </w:rPr>
        <w:t xml:space="preserve">проходит </w:t>
      </w:r>
      <w:r w:rsidR="00F76134">
        <w:rPr>
          <w:rFonts w:ascii="Times New Roman" w:hAnsi="Times New Roman"/>
          <w:sz w:val="28"/>
          <w:szCs w:val="28"/>
        </w:rPr>
        <w:t xml:space="preserve"> профилактический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r w:rsidR="00F76134">
        <w:rPr>
          <w:rFonts w:ascii="Times New Roman" w:hAnsi="Times New Roman"/>
          <w:sz w:val="28"/>
          <w:szCs w:val="28"/>
        </w:rPr>
        <w:t>медицинский осмотр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Организация питания 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соответствует санитарно-эпидемиологическим правилам и нормативам.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организовано 4-х раз</w:t>
      </w:r>
      <w:r w:rsidR="00F76134">
        <w:rPr>
          <w:rFonts w:ascii="Times New Roman" w:hAnsi="Times New Roman"/>
          <w:sz w:val="28"/>
          <w:szCs w:val="28"/>
        </w:rPr>
        <w:t xml:space="preserve">овое </w:t>
      </w:r>
      <w:r w:rsidR="008F0385">
        <w:rPr>
          <w:rFonts w:ascii="Times New Roman" w:hAnsi="Times New Roman"/>
          <w:sz w:val="28"/>
          <w:szCs w:val="28"/>
        </w:rPr>
        <w:t xml:space="preserve">сбалансированное </w:t>
      </w:r>
      <w:r w:rsidR="00F76134">
        <w:rPr>
          <w:rFonts w:ascii="Times New Roman" w:hAnsi="Times New Roman"/>
          <w:sz w:val="28"/>
          <w:szCs w:val="28"/>
        </w:rPr>
        <w:t>питание, необходимое для  нормального роста и развития воспитанников.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Рацион питания разнообразный</w:t>
      </w:r>
      <w:r w:rsidR="00F76134">
        <w:rPr>
          <w:rFonts w:ascii="Times New Roman" w:hAnsi="Times New Roman"/>
          <w:sz w:val="28"/>
          <w:szCs w:val="28"/>
        </w:rPr>
        <w:t>, включает в себя</w:t>
      </w:r>
      <w:r w:rsidRPr="00E52CEE">
        <w:rPr>
          <w:rFonts w:ascii="Times New Roman" w:hAnsi="Times New Roman"/>
          <w:sz w:val="28"/>
          <w:szCs w:val="28"/>
        </w:rPr>
        <w:t xml:space="preserve"> все основные группы продуктов.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F76134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 обеспечены соответствующ</w:t>
      </w:r>
      <w:r w:rsidR="00F76134">
        <w:rPr>
          <w:rFonts w:ascii="Times New Roman" w:hAnsi="Times New Roman"/>
          <w:sz w:val="28"/>
          <w:szCs w:val="28"/>
        </w:rPr>
        <w:t>ей посудой, удобными столами. Посуда для взрослых промаркирована и находится отдельно от детской.</w:t>
      </w:r>
    </w:p>
    <w:p w:rsidR="00744AF6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</w:t>
      </w:r>
      <w:r w:rsidR="00744AF6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</w:t>
      </w:r>
      <w:r w:rsidR="00744AF6">
        <w:rPr>
          <w:rFonts w:ascii="Times New Roman" w:hAnsi="Times New Roman"/>
          <w:sz w:val="28"/>
          <w:szCs w:val="28"/>
        </w:rPr>
        <w:t>ОУ.</w:t>
      </w:r>
    </w:p>
    <w:p w:rsidR="00744AF6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В меню представлены разнообразные блюда, исключены их повторы. </w:t>
      </w:r>
    </w:p>
    <w:p w:rsidR="00744AF6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Таким образом, детям обеспечено полноценное сбалансированное питание. </w:t>
      </w:r>
    </w:p>
    <w:p w:rsidR="00744AF6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составлении меню-требования старшая медсестра руководствуется разработанным и утвержденным 10- дневным меню (осень – зима, весна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 xml:space="preserve">- лето), </w:t>
      </w:r>
      <w:r w:rsidR="00744AF6">
        <w:rPr>
          <w:rFonts w:ascii="Times New Roman" w:hAnsi="Times New Roman"/>
          <w:sz w:val="28"/>
          <w:szCs w:val="28"/>
        </w:rPr>
        <w:t xml:space="preserve">утвержденными </w:t>
      </w:r>
      <w:r w:rsidRPr="00E52CEE">
        <w:rPr>
          <w:rFonts w:ascii="Times New Roman" w:hAnsi="Times New Roman"/>
          <w:sz w:val="28"/>
          <w:szCs w:val="28"/>
        </w:rPr>
        <w:t xml:space="preserve">технологическими картами с рецептурами и порядком приготовления блюд с учетом времени года.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углеводов.)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Анализ натуральных норм питания, денежных норм, детской посещаемости показал: 100% выполнение денежных норм; калорийность соответствует норме.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Посещаемость детей </w:t>
      </w:r>
      <w:r w:rsidR="003D4606">
        <w:rPr>
          <w:rFonts w:ascii="Times New Roman" w:hAnsi="Times New Roman"/>
          <w:sz w:val="28"/>
          <w:szCs w:val="28"/>
        </w:rPr>
        <w:t xml:space="preserve">( с 01.06.2014 г. по 31.05.2015 г.) </w:t>
      </w:r>
      <w:r w:rsidRPr="00E52CEE">
        <w:rPr>
          <w:rFonts w:ascii="Times New Roman" w:hAnsi="Times New Roman"/>
          <w:sz w:val="28"/>
          <w:szCs w:val="28"/>
        </w:rPr>
        <w:t xml:space="preserve">составляет </w:t>
      </w:r>
      <w:r w:rsidR="00744AF6">
        <w:rPr>
          <w:rFonts w:ascii="Times New Roman" w:hAnsi="Times New Roman"/>
          <w:sz w:val="28"/>
          <w:szCs w:val="28"/>
        </w:rPr>
        <w:t>около 75 %.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Число дней пропущенных всего</w:t>
      </w:r>
      <w:r w:rsidR="00744AF6">
        <w:rPr>
          <w:rFonts w:ascii="Times New Roman" w:hAnsi="Times New Roman"/>
          <w:sz w:val="28"/>
          <w:szCs w:val="28"/>
        </w:rPr>
        <w:t>:</w:t>
      </w:r>
      <w:r w:rsidR="003D4606">
        <w:rPr>
          <w:rFonts w:ascii="Times New Roman" w:hAnsi="Times New Roman"/>
          <w:sz w:val="28"/>
          <w:szCs w:val="28"/>
        </w:rPr>
        <w:t xml:space="preserve"> 6388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по болезни</w:t>
      </w:r>
      <w:r w:rsidR="008F0385">
        <w:rPr>
          <w:rFonts w:ascii="Times New Roman" w:hAnsi="Times New Roman"/>
          <w:sz w:val="28"/>
          <w:szCs w:val="28"/>
        </w:rPr>
        <w:t xml:space="preserve"> - </w:t>
      </w:r>
      <w:r w:rsidR="001D60F0">
        <w:rPr>
          <w:rFonts w:ascii="Times New Roman" w:hAnsi="Times New Roman"/>
          <w:sz w:val="28"/>
          <w:szCs w:val="28"/>
        </w:rPr>
        <w:t>3275</w:t>
      </w:r>
    </w:p>
    <w:p w:rsidR="00E52CEE" w:rsidRDefault="001D60F0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E52CEE" w:rsidRPr="00E52CEE">
        <w:rPr>
          <w:rFonts w:ascii="Times New Roman" w:hAnsi="Times New Roman"/>
          <w:sz w:val="28"/>
          <w:szCs w:val="28"/>
        </w:rPr>
        <w:t xml:space="preserve"> 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D46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4606">
        <w:rPr>
          <w:rFonts w:ascii="Times New Roman" w:hAnsi="Times New Roman"/>
          <w:sz w:val="28"/>
          <w:szCs w:val="28"/>
        </w:rPr>
        <w:t>2088</w:t>
      </w:r>
    </w:p>
    <w:p w:rsidR="003D4606" w:rsidRPr="00E52CEE" w:rsidRDefault="003D4606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 - 1025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Всего случаев заболевания детей</w:t>
      </w:r>
      <w:r w:rsidR="008F0385">
        <w:rPr>
          <w:rFonts w:ascii="Times New Roman" w:hAnsi="Times New Roman"/>
          <w:sz w:val="28"/>
          <w:szCs w:val="28"/>
        </w:rPr>
        <w:t xml:space="preserve"> - </w:t>
      </w:r>
      <w:r w:rsidR="001D60F0">
        <w:rPr>
          <w:rFonts w:ascii="Times New Roman" w:hAnsi="Times New Roman"/>
          <w:sz w:val="28"/>
          <w:szCs w:val="28"/>
        </w:rPr>
        <w:t>386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Среднегодовая численность детей</w:t>
      </w:r>
      <w:r w:rsidR="008F0385">
        <w:rPr>
          <w:rFonts w:ascii="Times New Roman" w:hAnsi="Times New Roman"/>
          <w:sz w:val="28"/>
          <w:szCs w:val="28"/>
        </w:rPr>
        <w:t xml:space="preserve"> </w:t>
      </w:r>
      <w:r w:rsidR="003D4606">
        <w:rPr>
          <w:rFonts w:ascii="Times New Roman" w:hAnsi="Times New Roman"/>
          <w:sz w:val="28"/>
          <w:szCs w:val="28"/>
        </w:rPr>
        <w:t>–</w:t>
      </w:r>
      <w:r w:rsidR="008F0385">
        <w:rPr>
          <w:rFonts w:ascii="Times New Roman" w:hAnsi="Times New Roman"/>
          <w:sz w:val="28"/>
          <w:szCs w:val="28"/>
        </w:rPr>
        <w:t xml:space="preserve"> </w:t>
      </w:r>
      <w:r w:rsidR="003D4606">
        <w:rPr>
          <w:rFonts w:ascii="Times New Roman" w:hAnsi="Times New Roman"/>
          <w:sz w:val="28"/>
          <w:szCs w:val="28"/>
        </w:rPr>
        <w:t xml:space="preserve">12078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>Средняя заболеваемость на 1 ребёнка</w:t>
      </w:r>
      <w:r w:rsidR="008F0385">
        <w:rPr>
          <w:rFonts w:ascii="Times New Roman" w:hAnsi="Times New Roman"/>
          <w:sz w:val="28"/>
          <w:szCs w:val="28"/>
        </w:rPr>
        <w:t xml:space="preserve"> </w:t>
      </w:r>
      <w:r w:rsidR="001D60F0">
        <w:rPr>
          <w:rFonts w:ascii="Times New Roman" w:hAnsi="Times New Roman"/>
          <w:sz w:val="28"/>
          <w:szCs w:val="28"/>
        </w:rPr>
        <w:t>–</w:t>
      </w:r>
      <w:r w:rsidR="008F0385">
        <w:rPr>
          <w:rFonts w:ascii="Times New Roman" w:hAnsi="Times New Roman"/>
          <w:sz w:val="28"/>
          <w:szCs w:val="28"/>
        </w:rPr>
        <w:t xml:space="preserve"> </w:t>
      </w:r>
      <w:r w:rsidR="001D60F0">
        <w:rPr>
          <w:rFonts w:ascii="Times New Roman" w:hAnsi="Times New Roman"/>
          <w:sz w:val="28"/>
          <w:szCs w:val="28"/>
        </w:rPr>
        <w:t>5 дней</w:t>
      </w:r>
    </w:p>
    <w:p w:rsidR="00E52CEE" w:rsidRPr="00E52CEE" w:rsidRDefault="00744AF6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не в системе проводится диспансеризация воспитанников. Поэтому группы здоровья не проходят периодическое обновление.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Анализ заболеваемости показал, что в детский сад поступают дети </w:t>
      </w:r>
      <w:r w:rsidR="008F0385">
        <w:rPr>
          <w:rFonts w:ascii="Times New Roman" w:hAnsi="Times New Roman"/>
          <w:sz w:val="28"/>
          <w:szCs w:val="28"/>
        </w:rPr>
        <w:t>в большей части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со второй группой здор</w:t>
      </w:r>
      <w:r w:rsidR="00744AF6">
        <w:rPr>
          <w:rFonts w:ascii="Times New Roman" w:hAnsi="Times New Roman"/>
          <w:sz w:val="28"/>
          <w:szCs w:val="28"/>
        </w:rPr>
        <w:t>овья.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744AF6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744AF6">
        <w:rPr>
          <w:rFonts w:ascii="Times New Roman" w:hAnsi="Times New Roman"/>
          <w:sz w:val="28"/>
          <w:szCs w:val="28"/>
          <w:u w:val="single"/>
        </w:rPr>
        <w:t xml:space="preserve">3.6.Оценка организации образовательного </w:t>
      </w:r>
      <w:r w:rsidR="00744AF6" w:rsidRPr="00744AF6">
        <w:rPr>
          <w:rFonts w:ascii="Times New Roman" w:hAnsi="Times New Roman"/>
          <w:sz w:val="28"/>
          <w:szCs w:val="28"/>
          <w:u w:val="single"/>
        </w:rPr>
        <w:t>процесса в МБДОУ</w:t>
      </w:r>
    </w:p>
    <w:p w:rsidR="00744AF6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Содержание образовательного процесса, в группах общеразвивающей направленности выстроенного в соответствии с </w:t>
      </w:r>
      <w:r w:rsidR="00744AF6">
        <w:rPr>
          <w:rFonts w:ascii="Times New Roman" w:hAnsi="Times New Roman"/>
          <w:sz w:val="28"/>
          <w:szCs w:val="28"/>
        </w:rPr>
        <w:t>программой «От рождения до школы» под. Редакцией Веракса, Васильевой.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Общеобразов</w:t>
      </w:r>
      <w:r w:rsidR="00744AF6">
        <w:rPr>
          <w:rFonts w:ascii="Times New Roman" w:hAnsi="Times New Roman"/>
          <w:sz w:val="28"/>
          <w:szCs w:val="28"/>
        </w:rPr>
        <w:t xml:space="preserve">ательная программа МБДОУ </w:t>
      </w:r>
      <w:r w:rsidRPr="00E52CEE">
        <w:rPr>
          <w:rFonts w:ascii="Times New Roman" w:hAnsi="Times New Roman"/>
          <w:sz w:val="28"/>
          <w:szCs w:val="28"/>
        </w:rPr>
        <w:t>обеспечивает разностороннее разви</w:t>
      </w:r>
      <w:r w:rsidR="00744AF6">
        <w:rPr>
          <w:rFonts w:ascii="Times New Roman" w:hAnsi="Times New Roman"/>
          <w:sz w:val="28"/>
          <w:szCs w:val="28"/>
        </w:rPr>
        <w:t>тие детей в возрасте от 1,5 до 8</w:t>
      </w:r>
      <w:r w:rsidRPr="00E52CEE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744AF6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Содержание программы представлено по пяти образовательным областям, заданным ФГОС ДО: социально-коммуникативное,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познавательное,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речевое,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художественно-эстетическое и физическое развитие.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Целевая направленность соответствует характеристикам образовательных областей, заданных ФГОС ДО (п.2.6).</w:t>
      </w:r>
    </w:p>
    <w:p w:rsidR="00744AF6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Предлагаемое программное обеспечение содержание включает в себя также формы организации образовательного процесса, средства и методы освоения этого содержания. Они отличаются многообразием: показ и объяснение, постановка задач проблемного характера, проведение экскурсий, бесед, организация детского экспериментирования как с предметами, с природными объектами, так и с текстами, использование игровых приемов, мотивирующих деятельность детей и пр.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Они отвечают как возрастным особенностям детей, так и специфике освоения самого содержания, благодаря чему создаются условия для успешной реализации поставленных образовательных задач.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Для достижения цели Программы решаются следующие задачи:</w:t>
      </w:r>
    </w:p>
    <w:p w:rsidR="00744AF6" w:rsidRPr="00744AF6" w:rsidRDefault="00744AF6" w:rsidP="00744A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744AF6" w:rsidRPr="00744AF6" w:rsidRDefault="00744AF6" w:rsidP="00744A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744AF6" w:rsidRPr="00744AF6" w:rsidRDefault="00744AF6" w:rsidP="00744A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воспитание с учётом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744AF6" w:rsidRPr="00744AF6" w:rsidRDefault="00744AF6" w:rsidP="00744A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744AF6" w:rsidRPr="00744AF6" w:rsidRDefault="00744AF6" w:rsidP="00744A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744AF6" w:rsidRPr="00744AF6" w:rsidRDefault="00744AF6" w:rsidP="00744A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52CEE" w:rsidRPr="00744AF6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744AF6">
        <w:rPr>
          <w:rFonts w:ascii="Times New Roman" w:hAnsi="Times New Roman"/>
          <w:sz w:val="28"/>
          <w:szCs w:val="28"/>
          <w:u w:val="single"/>
        </w:rPr>
        <w:t>3.6.2.Особенности воспитательно-образовательного процесса.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E52CEE" w:rsidRPr="00E52CEE" w:rsidRDefault="00F71761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функционирует в режиме 5 дневной рабочей недели.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– с учетом теплого и холодного периода года.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Созданы условия для разностороннего раз</w:t>
      </w:r>
      <w:r w:rsidR="00F71761">
        <w:rPr>
          <w:rFonts w:ascii="Times New Roman" w:hAnsi="Times New Roman"/>
          <w:sz w:val="28"/>
          <w:szCs w:val="28"/>
        </w:rPr>
        <w:t>вития детей с 1,5 до 8 лет.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</w:p>
    <w:p w:rsidR="00E52CEE" w:rsidRPr="00E52CEE" w:rsidRDefault="00F71761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E52CEE" w:rsidRPr="00E52CEE" w:rsidRDefault="00F71761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>самостоятельная деятельность воспитанников.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Непосредственная образовательная деятельность (далее НОД) 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Продолжительность НОД: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первой младшей подгруппе (дети от 1,5 до 3 лет) – 8 – 10 минут;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во второй младшей подгруппе (дети от 3 до 4 лет) – 15 минут;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средней подгруппе (дети от 4 до 5 лет) – 20 минут;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старшей подгруппе (дети от 5 до 6 лет) – 25 минут;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подготовительной к школе подгруппе (дети от 6 до 7 лет) – 30 минут. </w:t>
      </w:r>
    </w:p>
    <w:p w:rsidR="00F71761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середине НОД педагоги проводят физкультминутку.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Между НОД предусмотрены перерывы продолжительностью 10 минут.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Образовательный процесс </w:t>
      </w:r>
      <w:r w:rsidR="00F7176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работе с детьми педагоги использ</w:t>
      </w:r>
      <w:r w:rsidR="00F71761">
        <w:rPr>
          <w:rFonts w:ascii="Times New Roman" w:hAnsi="Times New Roman"/>
          <w:sz w:val="28"/>
          <w:szCs w:val="28"/>
        </w:rPr>
        <w:t>уют образовательные технологии:</w:t>
      </w:r>
      <w:r w:rsidRPr="00E52CEE">
        <w:rPr>
          <w:rFonts w:ascii="Times New Roman" w:hAnsi="Times New Roman"/>
          <w:sz w:val="28"/>
          <w:szCs w:val="28"/>
        </w:rPr>
        <w:t xml:space="preserve"> развивающего обучения, проблемного обучения, проектную деятельность.</w:t>
      </w:r>
    </w:p>
    <w:p w:rsidR="00E52CEE" w:rsidRPr="00F71761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F71761">
        <w:rPr>
          <w:rFonts w:ascii="Times New Roman" w:hAnsi="Times New Roman"/>
          <w:sz w:val="28"/>
          <w:szCs w:val="28"/>
          <w:u w:val="single"/>
        </w:rPr>
        <w:t xml:space="preserve">3.6.3.Анализ методической работы в </w:t>
      </w:r>
      <w:r w:rsidR="00F71761">
        <w:rPr>
          <w:rFonts w:ascii="Times New Roman" w:hAnsi="Times New Roman"/>
          <w:sz w:val="28"/>
          <w:szCs w:val="28"/>
          <w:u w:val="single"/>
        </w:rPr>
        <w:t xml:space="preserve"> МБ</w:t>
      </w:r>
      <w:r w:rsidRPr="00F71761">
        <w:rPr>
          <w:rFonts w:ascii="Times New Roman" w:hAnsi="Times New Roman"/>
          <w:sz w:val="28"/>
          <w:szCs w:val="28"/>
          <w:u w:val="single"/>
        </w:rPr>
        <w:t>ДОУ.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Методическая работа - это целостная, основанная на достижениях науки, передового опыта и анализе затруднений педагогов, система мероприятий, направленная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</w:t>
      </w:r>
    </w:p>
    <w:p w:rsidR="008F0385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Целью методической работы в нашем детском саду 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83A0B">
        <w:rPr>
          <w:rFonts w:ascii="Times New Roman" w:hAnsi="Times New Roman"/>
          <w:sz w:val="28"/>
          <w:szCs w:val="28"/>
        </w:rPr>
        <w:t>едагогам</w:t>
      </w:r>
      <w:r>
        <w:rPr>
          <w:rFonts w:ascii="Times New Roman" w:hAnsi="Times New Roman"/>
          <w:sz w:val="28"/>
          <w:szCs w:val="28"/>
        </w:rPr>
        <w:t xml:space="preserve"> оказывается </w:t>
      </w:r>
      <w:r w:rsidRPr="00083A0B">
        <w:rPr>
          <w:rFonts w:ascii="Times New Roman" w:hAnsi="Times New Roman"/>
          <w:sz w:val="28"/>
          <w:szCs w:val="28"/>
        </w:rPr>
        <w:t xml:space="preserve">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 xml:space="preserve"> В методическом кабинете нашего учреждения постоянно </w:t>
      </w:r>
      <w:r>
        <w:rPr>
          <w:rFonts w:ascii="Times New Roman" w:hAnsi="Times New Roman"/>
          <w:sz w:val="28"/>
          <w:szCs w:val="28"/>
        </w:rPr>
        <w:t>предоставляется информация</w:t>
      </w:r>
      <w:r w:rsidRPr="00083A0B">
        <w:rPr>
          <w:rFonts w:ascii="Times New Roman" w:hAnsi="Times New Roman"/>
          <w:sz w:val="28"/>
          <w:szCs w:val="28"/>
        </w:rPr>
        <w:t>: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аттестации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083A0B">
        <w:rPr>
          <w:rFonts w:ascii="Times New Roman" w:hAnsi="Times New Roman"/>
          <w:sz w:val="28"/>
          <w:szCs w:val="28"/>
        </w:rPr>
        <w:t xml:space="preserve"> праздничным датам.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3A0B">
        <w:rPr>
          <w:rFonts w:ascii="Times New Roman" w:hAnsi="Times New Roman"/>
          <w:sz w:val="28"/>
          <w:szCs w:val="28"/>
        </w:rPr>
        <w:t>одготовка к педсовету.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В методическом кабинете также представлены материалы, отражающие мастерство педагогов: 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материалы семинаров-практикумов, педсоветов, консультаций;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план – график повышения квалификации педагогов;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план аттестации педагогических кадров.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lastRenderedPageBreak/>
        <w:t>Задачу обучения и развития педагогов следует признать основ</w:t>
      </w:r>
      <w:r>
        <w:rPr>
          <w:rFonts w:ascii="Times New Roman" w:hAnsi="Times New Roman"/>
          <w:sz w:val="28"/>
          <w:szCs w:val="28"/>
        </w:rPr>
        <w:t>но</w:t>
      </w:r>
      <w:r w:rsidRPr="00083A0B">
        <w:rPr>
          <w:rFonts w:ascii="Times New Roman" w:hAnsi="Times New Roman"/>
          <w:sz w:val="28"/>
          <w:szCs w:val="28"/>
        </w:rPr>
        <w:t xml:space="preserve">й в управлении методической работой. Поэтому </w:t>
      </w:r>
      <w:r>
        <w:rPr>
          <w:rFonts w:ascii="Times New Roman" w:hAnsi="Times New Roman"/>
          <w:sz w:val="28"/>
          <w:szCs w:val="28"/>
        </w:rPr>
        <w:t>н</w:t>
      </w:r>
      <w:r w:rsidRPr="00083A0B">
        <w:rPr>
          <w:rFonts w:ascii="Times New Roman" w:hAnsi="Times New Roman"/>
          <w:sz w:val="28"/>
          <w:szCs w:val="28"/>
        </w:rPr>
        <w:t>аиболее эффективными являются следующие формы повышения профессионального уровня: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курсовая подготовка педагогов;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участие в работе творческой  группы;</w:t>
      </w:r>
    </w:p>
    <w:p w:rsidR="008F0385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 xml:space="preserve">участие в методических объединениях </w:t>
      </w:r>
      <w:r>
        <w:rPr>
          <w:rFonts w:ascii="Times New Roman" w:hAnsi="Times New Roman"/>
          <w:sz w:val="28"/>
          <w:szCs w:val="28"/>
        </w:rPr>
        <w:t>район</w:t>
      </w:r>
      <w:r w:rsidRPr="00083A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Результативность воспитательно-образовательного проц</w:t>
      </w:r>
      <w:r>
        <w:rPr>
          <w:rFonts w:ascii="Times New Roman" w:hAnsi="Times New Roman"/>
          <w:sz w:val="28"/>
          <w:szCs w:val="28"/>
        </w:rPr>
        <w:t>есса в ДОУ зависит и от созданных</w:t>
      </w:r>
      <w:r w:rsidRPr="00083A0B">
        <w:rPr>
          <w:rFonts w:ascii="Times New Roman" w:hAnsi="Times New Roman"/>
          <w:sz w:val="28"/>
          <w:szCs w:val="28"/>
        </w:rPr>
        <w:t xml:space="preserve"> условий для ег</w:t>
      </w:r>
      <w:r>
        <w:rPr>
          <w:rFonts w:ascii="Times New Roman" w:hAnsi="Times New Roman"/>
          <w:sz w:val="28"/>
          <w:szCs w:val="28"/>
        </w:rPr>
        <w:t xml:space="preserve">о реализации. Это предполагает </w:t>
      </w:r>
      <w:r w:rsidRPr="00083A0B">
        <w:rPr>
          <w:rFonts w:ascii="Times New Roman" w:hAnsi="Times New Roman"/>
          <w:sz w:val="28"/>
          <w:szCs w:val="28"/>
        </w:rPr>
        <w:t>следующую направленность методической работы:  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1. Организация развивающей предметной среды в ДОУ, соответствующей содерж</w:t>
      </w:r>
      <w:r>
        <w:rPr>
          <w:rFonts w:ascii="Times New Roman" w:hAnsi="Times New Roman"/>
          <w:sz w:val="28"/>
          <w:szCs w:val="28"/>
        </w:rPr>
        <w:t>анию программы, интересам, индив</w:t>
      </w:r>
      <w:r w:rsidRPr="00083A0B">
        <w:rPr>
          <w:rFonts w:ascii="Times New Roman" w:hAnsi="Times New Roman"/>
          <w:sz w:val="28"/>
          <w:szCs w:val="28"/>
        </w:rPr>
        <w:t>идуальным особенностям и потребностям детей разного возраста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83A0B">
        <w:rPr>
          <w:rFonts w:ascii="Times New Roman" w:hAnsi="Times New Roman"/>
          <w:sz w:val="28"/>
          <w:szCs w:val="28"/>
        </w:rPr>
        <w:t>обеспечение подбора игрушек, игр, пособий для работы с детьми по программе с учетом современных требований;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A0B">
        <w:rPr>
          <w:rFonts w:ascii="Times New Roman" w:hAnsi="Times New Roman"/>
          <w:sz w:val="28"/>
          <w:szCs w:val="28"/>
        </w:rPr>
        <w:t>активизация педагогов в разработке атрибутов и методических пособий</w:t>
      </w:r>
      <w:r>
        <w:rPr>
          <w:rFonts w:ascii="Times New Roman" w:hAnsi="Times New Roman"/>
          <w:sz w:val="28"/>
          <w:szCs w:val="28"/>
        </w:rPr>
        <w:t>)</w:t>
      </w:r>
      <w:r w:rsidRPr="00083A0B">
        <w:rPr>
          <w:rFonts w:ascii="Times New Roman" w:hAnsi="Times New Roman"/>
          <w:sz w:val="28"/>
          <w:szCs w:val="28"/>
        </w:rPr>
        <w:t>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2. Соотнесение содержания воспитательно-образовательного процесса с выбранной программой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83A0B">
        <w:rPr>
          <w:rFonts w:ascii="Times New Roman" w:hAnsi="Times New Roman"/>
          <w:sz w:val="28"/>
          <w:szCs w:val="28"/>
        </w:rPr>
        <w:t>формирование банка данных о выполнении программы, ее отдельных разделов;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A0B">
        <w:rPr>
          <w:rFonts w:ascii="Times New Roman" w:hAnsi="Times New Roman"/>
          <w:sz w:val="28"/>
          <w:szCs w:val="28"/>
        </w:rPr>
        <w:t>анализ исполнений решений педсоветов;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A0B">
        <w:rPr>
          <w:rFonts w:ascii="Times New Roman" w:hAnsi="Times New Roman"/>
          <w:sz w:val="28"/>
          <w:szCs w:val="28"/>
        </w:rPr>
        <w:t>анализ возможностей и затруднений педагогов в р</w:t>
      </w:r>
      <w:r>
        <w:rPr>
          <w:rFonts w:ascii="Times New Roman" w:hAnsi="Times New Roman"/>
          <w:sz w:val="28"/>
          <w:szCs w:val="28"/>
        </w:rPr>
        <w:t>е</w:t>
      </w:r>
      <w:r w:rsidRPr="00083A0B">
        <w:rPr>
          <w:rFonts w:ascii="Times New Roman" w:hAnsi="Times New Roman"/>
          <w:sz w:val="28"/>
          <w:szCs w:val="28"/>
        </w:rPr>
        <w:t>ализации выбранной программы</w:t>
      </w:r>
      <w:r>
        <w:rPr>
          <w:rFonts w:ascii="Times New Roman" w:hAnsi="Times New Roman"/>
          <w:sz w:val="28"/>
          <w:szCs w:val="28"/>
        </w:rPr>
        <w:t>)</w:t>
      </w:r>
      <w:r w:rsidRPr="00083A0B">
        <w:rPr>
          <w:rFonts w:ascii="Times New Roman" w:hAnsi="Times New Roman"/>
          <w:sz w:val="28"/>
          <w:szCs w:val="28"/>
        </w:rPr>
        <w:t>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3. Обновление содержания методического обеспечения (технологий, методик) в соответствии с современными требованиями;</w:t>
      </w:r>
    </w:p>
    <w:p w:rsidR="008F0385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4. Разраб</w:t>
      </w:r>
      <w:r>
        <w:rPr>
          <w:rFonts w:ascii="Times New Roman" w:hAnsi="Times New Roman"/>
          <w:sz w:val="28"/>
          <w:szCs w:val="28"/>
        </w:rPr>
        <w:t xml:space="preserve">отка режима дня, сетки занятий  </w:t>
      </w:r>
      <w:r w:rsidRPr="00083A0B">
        <w:rPr>
          <w:rFonts w:ascii="Times New Roman" w:hAnsi="Times New Roman"/>
          <w:sz w:val="28"/>
          <w:szCs w:val="28"/>
        </w:rPr>
        <w:t>для каждой возрастной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Наиболее эффективными формами организации методической работы в нашем ДОУ являются: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-педсовет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семинары, семинары-практикумы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консультации-практикумы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открытые просмотры.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Повышение квалификации педагогов происходит за счет: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</w:t>
      </w:r>
      <w:r w:rsidRPr="00083A0B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на курсах </w:t>
      </w:r>
      <w:r w:rsidRPr="00083A0B">
        <w:rPr>
          <w:rFonts w:ascii="Times New Roman" w:hAnsi="Times New Roman"/>
          <w:sz w:val="28"/>
          <w:szCs w:val="28"/>
        </w:rPr>
        <w:t xml:space="preserve"> повышения квалификации 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-участия</w:t>
      </w:r>
      <w:r w:rsidRPr="00083A0B">
        <w:rPr>
          <w:rFonts w:ascii="Times New Roman" w:hAnsi="Times New Roman"/>
          <w:sz w:val="28"/>
          <w:szCs w:val="28"/>
        </w:rPr>
        <w:t xml:space="preserve"> в работе методических объединений района.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а также за счет активной работы внутри ДОУ: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 участие в работе совета педагогов;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 обучение на семинарах и семинарах-практикумах;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 распространения опыта и т.п.</w:t>
      </w:r>
    </w:p>
    <w:p w:rsidR="008F0385" w:rsidRPr="00083A0B" w:rsidRDefault="008F0385" w:rsidP="008F0385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Осуществление методической работы позволяет старшему воспитателю развивать  творчество и инициативу педагогического коллектива путем включения каждого в активную профессиональную деятельность.</w:t>
      </w:r>
    </w:p>
    <w:p w:rsidR="008F0385" w:rsidRPr="00C423CB" w:rsidRDefault="008F0385" w:rsidP="008F0385">
      <w:pPr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 педагога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(воспитатели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Епифанова Л.П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.,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Бендерскова О.В.)  прошли  аттестацию: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одтвержд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ена  первая  квалификационная  категория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 2 педагога (воспитатель Новикова И.В., педагог-психолог Быченко Я.О.) прошли процедуру соответствия занимаемой должности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.  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На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1  сентября  в  ДОУ  работали  8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педагогов.  В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конце учебного года стало  работать  6 педагогов (отпуск по уходу за ребенком-1чел., увольнение по собственному желанию -1чел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Анализ  кадров  позволяет  сделать  вывод,  что средний  воз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  педагогов  составляет  39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лет.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Первую  категорию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имеют  3  педагога, что  составляет 50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%.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Заведующий С.И. Василенко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награжден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Благодарственным письмом Министерства  образования  Ростовской области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педагог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(И.В. Новикова, Я.О. Быченко)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 награжден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 Почетными грамотами  Отдела образования  администрации Цимлянского района (25%)</w:t>
      </w:r>
    </w:p>
    <w:p w:rsidR="008F0385" w:rsidRPr="00C423CB" w:rsidRDefault="008F0385" w:rsidP="008F0385">
      <w:pPr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 2014- 2015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году  прошли    курсы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повышения квалификации  РИПКиППРО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по программе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дополнительного профессионального образования «Дошкольное образование» по проблеме «Технологии построения вариативного развивающего дошкольного образования в условиях введения ФГОС ДО»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 2 педагога 2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5%</w:t>
      </w:r>
    </w:p>
    <w:p w:rsidR="008F0385" w:rsidRPr="00C423CB" w:rsidRDefault="008F0385" w:rsidP="008F0385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 конец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 мая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2015  года  все  педагоги   имею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т сертификат о  прохождении   курсовой  переподготовки,  что составляет  100%.</w:t>
      </w:r>
    </w:p>
    <w:p w:rsidR="008F0385" w:rsidRPr="00C423CB" w:rsidRDefault="008F0385" w:rsidP="008F0385">
      <w:pPr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В  течение  учебного  года  педагоги  ДОУ принимали  участие в различных  мероприятиях  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районных МО: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</w:t>
      </w:r>
    </w:p>
    <w:p w:rsidR="008F0385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-участники: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воспитатель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Епифанова Л.П. «Развитие познавательного интереса детей старшего дошкольного возраста», Новикова И.В. «Использование ИКТ в художественно-изобразительной деятельности», «Нетрадиционные приемы развития связной речи детей на основе ТРИЗ»; Бендерскова О.В. «Организация работы с родителями по профилактике детского дорожно-транспортного травматизма в условиях внедрения ФГОС ДО»; педагог-психолог Быченко Я.О «Система работы педагога-психолога в период адаптации детей дошкольного возраста к условиям ДОУ»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слушатели: Коробова И.В. «Роль этической беседы в нравственном воспитании старших дошкольников», «Нравственное воспитание в процессе развития трудовой деятельности дошкольника»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 прошедший  г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од  было  проведено </w:t>
      </w:r>
      <w:r w:rsidR="003B0283">
        <w:rPr>
          <w:rFonts w:ascii="Times New Roman" w:eastAsia="Times New Roman" w:hAnsi="Times New Roman"/>
          <w:color w:val="FF0000"/>
          <w:sz w:val="28"/>
          <w:szCs w:val="28"/>
        </w:rPr>
        <w:t> </w:t>
      </w:r>
      <w:r w:rsidRPr="0062003F">
        <w:rPr>
          <w:rFonts w:ascii="Times New Roman" w:eastAsia="Times New Roman" w:hAnsi="Times New Roman"/>
          <w:sz w:val="28"/>
          <w:szCs w:val="28"/>
        </w:rPr>
        <w:t>5</w:t>
      </w:r>
      <w:r w:rsidR="003B0283">
        <w:rPr>
          <w:rFonts w:ascii="Times New Roman" w:eastAsia="Times New Roman" w:hAnsi="Times New Roman"/>
          <w:color w:val="000000"/>
          <w:sz w:val="28"/>
          <w:szCs w:val="28"/>
        </w:rPr>
        <w:t xml:space="preserve"> заседаний РМО, проведен районный семинар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руководителей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ОУ,  реализующих  ООПДО «Внедрение  в  прак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тическую  деятельность  ДОУ  ФГОС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: опыт,  проблемы,  перспективы»</w:t>
      </w:r>
    </w:p>
    <w:p w:rsidR="008F0385" w:rsidRDefault="008F0385" w:rsidP="008F0385">
      <w:pPr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Воспитанник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 детского  сада  активно  приним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али  участие  во  всех  мероприятиях  муниципального,  регионального  и на  уровне  ДОУ.</w:t>
      </w:r>
    </w:p>
    <w:p w:rsidR="008F0385" w:rsidRDefault="008F0385" w:rsidP="008F0385">
      <w:pPr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2014-2015  учебном  году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были  проведены  следующие  конкурсы:</w:t>
      </w:r>
    </w:p>
    <w:p w:rsidR="008F0385" w:rsidRPr="00C423CB" w:rsidRDefault="008F0385" w:rsidP="008F0385">
      <w:pPr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«Безопасный маршрут в детский сад» (зональный этап)</w:t>
      </w:r>
    </w:p>
    <w:p w:rsidR="008F0385" w:rsidRDefault="008F0385" w:rsidP="008F0385">
      <w:pPr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86D4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Зимняя игрушка» (одним из победителей стал Егоров Степа)</w:t>
      </w:r>
    </w:p>
    <w:p w:rsidR="008F0385" w:rsidRPr="00B86D45" w:rsidRDefault="008F0385" w:rsidP="008F0385">
      <w:pPr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«Салют - Победе!» (Лютиков Дима)</w:t>
      </w:r>
    </w:p>
    <w:p w:rsidR="008F0385" w:rsidRPr="00C423CB" w:rsidRDefault="008F0385" w:rsidP="008F0385">
      <w:pPr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B86D45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Коллективом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ДОУ была  проведена  интересная  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бота    по  взаимодействию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с  семьями  воспитанн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иков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0385" w:rsidRDefault="008F0385" w:rsidP="008F0385">
      <w:pPr>
        <w:ind w:left="-284" w:firstLine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 родителей в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течение учебного  года  были  проведены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родительские собрания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,  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которых  педагоги, медсестра,  администрация  ДОУ  знакомили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родителей  с  условиями  пребывания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 малышей в  ДОУ, активно проводили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ческие занятия  с  родителями,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педагогами,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рассматривались  вопросы  готовности  детей  к  обучению  в  школе,  обсуждались проблемы  начального  обучения, семейного  воспитания.</w:t>
      </w:r>
    </w:p>
    <w:p w:rsidR="008F0385" w:rsidRDefault="008F0385" w:rsidP="008F0385">
      <w:pPr>
        <w:ind w:left="-284" w:firstLine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При этом используются как традиционные, так и нетрадиционные формы взаимодействия, причем традиционные формы осмысливаются   по -  новому.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Родители с интересом принимали участие в реализации групповых творческих проектов по познавательному и речевому развитию дошкольников через приобщение их к чтению художественной литературы.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Среди нетрадиционных можно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выделить совместный  для детей и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 родителей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вечер в «Семейной гостиной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 проведенный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по специально разработанному педагогом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Бендерсковой О.В.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сценарию. Уникальность данного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мероприятия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, по нашему мнению, заключается в составе участников и стиле их общения (дети - родители); в сюжете и особенностях постановки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мероприятия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здесь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интересно и уютно как взрослым, так и детям); в  яркой радостной эмоциональной атмосфере, которую удается сохранить на протяжении всего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вечера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0385" w:rsidRPr="00C423CB" w:rsidRDefault="008F0385" w:rsidP="008F038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Таким образом, вовлекая родителей в жизнь детского сада, активизируя их, располагая к сотрудничеству, методической службе ДОУ  удалось наладить эффективную  работу с семьями воспитанников,  решая  запланированные образовательные задачи.  Это подтверждают  результаты  ежегодно проводимого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анкетирования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, в ходе которого отслеживаются, в частности: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включения родителей в деятельность ДОУ, уровень работы воспитателей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родителями воспитанников ДОУ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, информированность родителей о жизни ребенка в условиях ДОУ.</w:t>
      </w:r>
    </w:p>
    <w:p w:rsidR="00E52CEE" w:rsidRPr="003B0283" w:rsidRDefault="008F0385" w:rsidP="003B0283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Отметим, что такое  взаимодействие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ориентирует педагогов и родителей детского сада на новые ценности воспитания, стимулирует развитие у воспитывающих взрослых важных способностей: исследовательских,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организаторских, рефлексивных; а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полноценное системное взаимодействие педагогов и родителей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процессе воспитания ребенка поможет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открыть неизвестные ранее возможности развития взаимоотношений в системе «ребенок - родители – педагог».</w:t>
      </w:r>
    </w:p>
    <w:p w:rsidR="00E52CEE" w:rsidRPr="00786511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786511">
        <w:rPr>
          <w:rFonts w:ascii="Times New Roman" w:hAnsi="Times New Roman"/>
          <w:sz w:val="28"/>
          <w:szCs w:val="28"/>
          <w:u w:val="single"/>
        </w:rPr>
        <w:t>3.6.4.Содержание и качество подготовки выпускников</w:t>
      </w:r>
    </w:p>
    <w:p w:rsidR="008F0385" w:rsidRDefault="005B54EA" w:rsidP="008F0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старших дошкольников в количестве </w:t>
      </w:r>
      <w:r w:rsidR="008F0385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F0385" w:rsidRPr="00AE21D1">
        <w:rPr>
          <w:rFonts w:ascii="Times New Roman" w:hAnsi="Times New Roman"/>
          <w:sz w:val="28"/>
          <w:szCs w:val="28"/>
        </w:rPr>
        <w:t xml:space="preserve"> и успешное их поступление в школьные образовательные учреждения города.</w:t>
      </w:r>
    </w:p>
    <w:p w:rsidR="00E52CEE" w:rsidRDefault="00711A12" w:rsidP="00F31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наблюдений за детьми старшего дошкольного возраста показали высокий уровень показателей подготовки детей к школе: развитая речь, восприятие, память, воображение, наглядно-образное мышление.</w:t>
      </w:r>
    </w:p>
    <w:p w:rsidR="00711A12" w:rsidRDefault="00711A12" w:rsidP="00F31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развиты волевые качества, умение общаться с окружающими людьми, быть доброжелательными по отношении других детей и взрослых, умение управлять своим телом, ориентироваться в пространстве, хорошо развита мелкая моторика рук, координация движений.</w:t>
      </w:r>
    </w:p>
    <w:p w:rsidR="00711A12" w:rsidRPr="00E52CEE" w:rsidRDefault="00711A12" w:rsidP="00F31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были вовлечены в исследовательские проекты, у них повысилась самооценка, стремление к активной деятельности. Они эмоционально отзывчивы, любознательны, способны решать проблемные ситуации.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786511" w:rsidRDefault="00786511" w:rsidP="00E52CE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3.8. Финансовая деятельность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Источником финансирования являются: бюджетные средства согласно субсидии на использование муниципального задания</w:t>
      </w:r>
      <w:r w:rsidR="00786511">
        <w:rPr>
          <w:rFonts w:ascii="Times New Roman" w:hAnsi="Times New Roman"/>
          <w:sz w:val="28"/>
          <w:szCs w:val="28"/>
        </w:rPr>
        <w:t>, и внебюджетные средства (родительская оплата).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соответствии с уставными целями и задачами </w:t>
      </w:r>
      <w:r w:rsidR="00786511">
        <w:rPr>
          <w:rFonts w:ascii="Times New Roman" w:hAnsi="Times New Roman"/>
          <w:sz w:val="28"/>
          <w:szCs w:val="28"/>
        </w:rPr>
        <w:t xml:space="preserve"> МБДОУ вправе привлекать </w:t>
      </w:r>
      <w:r w:rsidRPr="00E52CEE">
        <w:rPr>
          <w:rFonts w:ascii="Times New Roman" w:hAnsi="Times New Roman"/>
          <w:sz w:val="28"/>
          <w:szCs w:val="28"/>
        </w:rPr>
        <w:t>в порядке</w:t>
      </w:r>
      <w:r w:rsidR="00786511">
        <w:rPr>
          <w:rFonts w:ascii="Times New Roman" w:hAnsi="Times New Roman"/>
          <w:sz w:val="28"/>
          <w:szCs w:val="28"/>
        </w:rPr>
        <w:t>,</w:t>
      </w:r>
      <w:r w:rsidRPr="00E52CEE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Федерации, дополнительные финансовые и материальные средства за счет предоставления предусмотренных Уставом ДОУ платных дополнительных образовательных и иных услуг, ведения предусмотренной Уставом ДОУ приносящей доход деятельности, а также за счет добровольных пожертвований и целевых взносов физических и юридических лиц.</w:t>
      </w:r>
    </w:p>
    <w:p w:rsidR="00E52CEE" w:rsidRPr="00E52CEE" w:rsidRDefault="00786511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52CEE" w:rsidRPr="00E52CEE">
        <w:rPr>
          <w:rFonts w:ascii="Times New Roman" w:hAnsi="Times New Roman"/>
          <w:sz w:val="28"/>
          <w:szCs w:val="28"/>
        </w:rPr>
        <w:t>представляет информацию о своей деятельно</w:t>
      </w:r>
      <w:r w:rsidR="00711A12">
        <w:rPr>
          <w:rFonts w:ascii="Times New Roman" w:hAnsi="Times New Roman"/>
          <w:sz w:val="28"/>
          <w:szCs w:val="28"/>
        </w:rPr>
        <w:t xml:space="preserve">сти, в том числе в виде отчетов </w:t>
      </w:r>
      <w:r w:rsidR="00E52CEE" w:rsidRPr="00E52CEE">
        <w:rPr>
          <w:rFonts w:ascii="Times New Roman" w:hAnsi="Times New Roman"/>
          <w:sz w:val="28"/>
          <w:szCs w:val="28"/>
        </w:rPr>
        <w:t xml:space="preserve"> органам государственной статистики и налоговым органам, общественности, учредителю в соответствии с законодательством Российской Федерации и муниципальными правовыми актами.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Бухгалтерский учет, отчетность и финансовый контроль в </w:t>
      </w:r>
      <w:r w:rsidR="00786511">
        <w:rPr>
          <w:rFonts w:ascii="Times New Roman" w:hAnsi="Times New Roman"/>
          <w:sz w:val="28"/>
          <w:szCs w:val="28"/>
        </w:rPr>
        <w:t xml:space="preserve"> МБДОУ ведется заведующим МБДОУ  и бухгалтерией МАО РЦО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786511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786511">
        <w:rPr>
          <w:rFonts w:ascii="Times New Roman" w:hAnsi="Times New Roman"/>
          <w:sz w:val="28"/>
          <w:szCs w:val="28"/>
          <w:u w:val="single"/>
        </w:rPr>
        <w:t>4</w:t>
      </w:r>
      <w:r w:rsidR="00786511">
        <w:rPr>
          <w:rFonts w:ascii="Times New Roman" w:hAnsi="Times New Roman"/>
          <w:sz w:val="28"/>
          <w:szCs w:val="28"/>
          <w:u w:val="single"/>
        </w:rPr>
        <w:t>. Выводы и перспективы развития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Учитывая результаты самообследования деятельности </w:t>
      </w:r>
      <w:r w:rsidR="0078651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М</w:t>
      </w:r>
      <w:r w:rsidR="00786511">
        <w:rPr>
          <w:rFonts w:ascii="Times New Roman" w:hAnsi="Times New Roman"/>
          <w:sz w:val="28"/>
          <w:szCs w:val="28"/>
        </w:rPr>
        <w:t>БДОУ за 2014-2015</w:t>
      </w:r>
      <w:r w:rsidRPr="00E52CEE">
        <w:rPr>
          <w:rFonts w:ascii="Times New Roman" w:hAnsi="Times New Roman"/>
          <w:sz w:val="28"/>
          <w:szCs w:val="28"/>
        </w:rPr>
        <w:t xml:space="preserve"> учебный год, можно сделать следующие выводы: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совершенствуется образовательная деятельность, созданы условия для развития детей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педагоги ДОУ принимают активное участие в конкурсах различного уровня, обобщают и распространяют свой педагогический опыт, активно занимаются самообразованием с использованием интернет ресурсов, участвуют в семинарах, веби</w:t>
      </w:r>
      <w:r w:rsidR="00786511">
        <w:rPr>
          <w:rFonts w:ascii="Times New Roman" w:hAnsi="Times New Roman"/>
          <w:sz w:val="28"/>
          <w:szCs w:val="28"/>
        </w:rPr>
        <w:t xml:space="preserve">нарах, делятся опытом работы, </w:t>
      </w:r>
      <w:r w:rsidRPr="00E52CEE">
        <w:rPr>
          <w:rFonts w:ascii="Times New Roman" w:hAnsi="Times New Roman"/>
          <w:sz w:val="28"/>
          <w:szCs w:val="28"/>
        </w:rPr>
        <w:t>проходят курсы повышения квалификации, педагоги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детский сад взаимодействует с социумом, что способствует значительному повышению уровня социального развития детей, расширению их круга общения.</w:t>
      </w:r>
    </w:p>
    <w:p w:rsidR="00E52CEE" w:rsidRPr="00142E42" w:rsidRDefault="00E52CEE" w:rsidP="00E52CEE">
      <w:pPr>
        <w:rPr>
          <w:rFonts w:ascii="Times New Roman" w:hAnsi="Times New Roman"/>
          <w:sz w:val="28"/>
          <w:szCs w:val="28"/>
          <w:u w:val="single"/>
        </w:rPr>
      </w:pPr>
      <w:r w:rsidRPr="00142E42">
        <w:rPr>
          <w:rFonts w:ascii="Times New Roman" w:hAnsi="Times New Roman"/>
          <w:sz w:val="28"/>
          <w:szCs w:val="28"/>
          <w:u w:val="single"/>
        </w:rPr>
        <w:t>Проблемы:</w:t>
      </w:r>
    </w:p>
    <w:p w:rsidR="00786511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в результате мониторинга образовательных потребностей и профессиональных затруднений выявлены трудности организации работы педагогов по наполнению предметно-пространственной среды, планированию, анализу, по организ</w:t>
      </w:r>
      <w:r w:rsidR="00786511">
        <w:rPr>
          <w:rFonts w:ascii="Times New Roman" w:hAnsi="Times New Roman"/>
          <w:sz w:val="28"/>
          <w:szCs w:val="28"/>
        </w:rPr>
        <w:t>ации условии реализации ФГОС ДО;</w:t>
      </w:r>
    </w:p>
    <w:p w:rsidR="00E52CEE" w:rsidRPr="00E52CEE" w:rsidRDefault="00786511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Перспективы развития на 2015-2016</w:t>
      </w:r>
      <w:r w:rsidR="00E52CEE" w:rsidRPr="00E52CEE">
        <w:rPr>
          <w:rFonts w:ascii="Times New Roman" w:hAnsi="Times New Roman"/>
          <w:sz w:val="28"/>
          <w:szCs w:val="28"/>
        </w:rPr>
        <w:t xml:space="preserve"> учебный год: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 Создавать необходимые условия для осуществления воспитательно-образовательного процесса в соответствии с ФГОС ДО.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2. Запланировать повышение профессионального уровня педа</w:t>
      </w:r>
      <w:r w:rsidR="00786511">
        <w:rPr>
          <w:rFonts w:ascii="Times New Roman" w:hAnsi="Times New Roman"/>
          <w:sz w:val="28"/>
          <w:szCs w:val="28"/>
        </w:rPr>
        <w:t>гогов по внедрению ФГОС ДО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 Систематизировать знания педагогов о новых тенденциях образования по внедрению ФГОС ДО через различные формы деятельности.</w:t>
      </w:r>
    </w:p>
    <w:p w:rsidR="00E52CEE" w:rsidRPr="00E52CEE" w:rsidRDefault="00786511" w:rsidP="00E52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2CEE" w:rsidRPr="00E52CEE">
        <w:rPr>
          <w:rFonts w:ascii="Times New Roman" w:hAnsi="Times New Roman"/>
          <w:sz w:val="28"/>
          <w:szCs w:val="28"/>
        </w:rPr>
        <w:t>. Продолжать осуществлять работу по преемственности с начальной школой.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BD187A" w:rsidRDefault="00E52CEE" w:rsidP="00BD187A">
      <w:pPr>
        <w:pStyle w:val="4"/>
        <w:jc w:val="center"/>
      </w:pPr>
      <w:r w:rsidRPr="00E52CEE">
        <w:rPr>
          <w:rFonts w:ascii="Times New Roman" w:hAnsi="Times New Roman"/>
        </w:rPr>
        <w:t xml:space="preserve">  </w:t>
      </w:r>
      <w:r w:rsidR="00BD187A">
        <w:rPr>
          <w:sz w:val="23"/>
          <w:szCs w:val="23"/>
        </w:rPr>
        <w:t>ПОКАЗАТЕЛИ</w:t>
      </w:r>
      <w:r w:rsidR="00BD187A">
        <w:br/>
      </w:r>
      <w:r w:rsidR="00BD187A">
        <w:rPr>
          <w:sz w:val="23"/>
          <w:szCs w:val="23"/>
        </w:rPr>
        <w:t>ДЕЯТЕЛЬНОСТИ ДОШКОЛЬНОЙ ОБРАЗОВАТЕЛЬНОЙ ОРГАНИЗАЦИИ,</w:t>
      </w:r>
      <w:r w:rsidR="00BD187A">
        <w:br/>
      </w:r>
      <w:r w:rsidR="00BD187A">
        <w:rPr>
          <w:sz w:val="23"/>
          <w:szCs w:val="23"/>
        </w:rPr>
        <w:t>ПОДЛЕЖАЩЕЙ САМООБСЛЕДОВАНИЮ</w:t>
      </w:r>
    </w:p>
    <w:tbl>
      <w:tblPr>
        <w:tblW w:w="10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428"/>
        <w:gridCol w:w="1765"/>
      </w:tblGrid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82 человека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82 человека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человек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 человек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 человека/ 100%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человек/0 %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человек/0 %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человек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человек/0 %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человек/14,3 %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человек/85,7%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человек/85,7%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человека /57%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человек/14,3%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человека/42,8%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человек/14,3%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1человек/14,3%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1человек/14,3%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человек/100%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человек/0%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Соотношение "педагогический работник/воспитанник" в дошкольной </w:t>
            </w:r>
            <w:r>
              <w:rPr>
                <w:lang w:eastAsia="en-US"/>
              </w:rPr>
              <w:lastRenderedPageBreak/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7человек/82 </w:t>
            </w:r>
            <w:r>
              <w:rPr>
                <w:lang w:eastAsia="en-US"/>
              </w:rPr>
              <w:lastRenderedPageBreak/>
              <w:t>человека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1.15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нет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633 кв. м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кв. м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D187A" w:rsidTr="00BD187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BD187A" w:rsidRDefault="00BD187A" w:rsidP="00BD187A">
      <w:pPr>
        <w:pStyle w:val="normacttext"/>
      </w:pPr>
      <w:r>
        <w:t> </w:t>
      </w:r>
    </w:p>
    <w:p w:rsidR="00BD187A" w:rsidRDefault="00BD187A" w:rsidP="00BD187A"/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E52CEE">
      <w:pPr>
        <w:rPr>
          <w:rFonts w:ascii="Times New Roman" w:hAnsi="Times New Roman"/>
          <w:sz w:val="28"/>
          <w:szCs w:val="28"/>
        </w:rPr>
      </w:pPr>
    </w:p>
    <w:p w:rsidR="00714B32" w:rsidRPr="00E52CEE" w:rsidRDefault="00714B32" w:rsidP="00E52CEE">
      <w:pPr>
        <w:rPr>
          <w:rFonts w:ascii="Times New Roman" w:hAnsi="Times New Roman"/>
          <w:sz w:val="28"/>
          <w:szCs w:val="28"/>
        </w:rPr>
      </w:pPr>
    </w:p>
    <w:sectPr w:rsidR="00714B32" w:rsidRPr="00E52CEE" w:rsidSect="00C91942">
      <w:pgSz w:w="16839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23"/>
    <w:multiLevelType w:val="multilevel"/>
    <w:tmpl w:val="C21AF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712858"/>
    <w:multiLevelType w:val="multilevel"/>
    <w:tmpl w:val="030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3"/>
    <w:rsid w:val="00075277"/>
    <w:rsid w:val="00142E42"/>
    <w:rsid w:val="0015532B"/>
    <w:rsid w:val="001D60F0"/>
    <w:rsid w:val="00274BDF"/>
    <w:rsid w:val="002A52C5"/>
    <w:rsid w:val="00390504"/>
    <w:rsid w:val="003B0283"/>
    <w:rsid w:val="003C7157"/>
    <w:rsid w:val="003D4606"/>
    <w:rsid w:val="005445E2"/>
    <w:rsid w:val="005B54EA"/>
    <w:rsid w:val="00641373"/>
    <w:rsid w:val="006818AE"/>
    <w:rsid w:val="00711A12"/>
    <w:rsid w:val="00714B32"/>
    <w:rsid w:val="00744AF6"/>
    <w:rsid w:val="00786511"/>
    <w:rsid w:val="008D2316"/>
    <w:rsid w:val="008F0385"/>
    <w:rsid w:val="00A63B4B"/>
    <w:rsid w:val="00B022E2"/>
    <w:rsid w:val="00BD187A"/>
    <w:rsid w:val="00C17871"/>
    <w:rsid w:val="00C25230"/>
    <w:rsid w:val="00C91942"/>
    <w:rsid w:val="00E475E0"/>
    <w:rsid w:val="00E52CEE"/>
    <w:rsid w:val="00F31D66"/>
    <w:rsid w:val="00F71761"/>
    <w:rsid w:val="00F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2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C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C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C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C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C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C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C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2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2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2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2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2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2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2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2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2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2C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2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2CEE"/>
    <w:rPr>
      <w:b/>
      <w:bCs/>
    </w:rPr>
  </w:style>
  <w:style w:type="character" w:styleId="a8">
    <w:name w:val="Emphasis"/>
    <w:basedOn w:val="a0"/>
    <w:uiPriority w:val="20"/>
    <w:qFormat/>
    <w:rsid w:val="00E52C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2CEE"/>
    <w:rPr>
      <w:szCs w:val="32"/>
    </w:rPr>
  </w:style>
  <w:style w:type="paragraph" w:styleId="aa">
    <w:name w:val="List Paragraph"/>
    <w:basedOn w:val="a"/>
    <w:uiPriority w:val="34"/>
    <w:qFormat/>
    <w:rsid w:val="00E52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CEE"/>
    <w:rPr>
      <w:i/>
    </w:rPr>
  </w:style>
  <w:style w:type="character" w:customStyle="1" w:styleId="22">
    <w:name w:val="Цитата 2 Знак"/>
    <w:basedOn w:val="a0"/>
    <w:link w:val="21"/>
    <w:uiPriority w:val="29"/>
    <w:rsid w:val="00E52C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2C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2CEE"/>
    <w:rPr>
      <w:b/>
      <w:i/>
      <w:sz w:val="24"/>
    </w:rPr>
  </w:style>
  <w:style w:type="character" w:styleId="ad">
    <w:name w:val="Subtle Emphasis"/>
    <w:uiPriority w:val="19"/>
    <w:qFormat/>
    <w:rsid w:val="00E52C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2C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2C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2C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2C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2CEE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2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C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C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C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C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C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C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C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2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2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2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2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2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2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2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2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2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2C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2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2CEE"/>
    <w:rPr>
      <w:b/>
      <w:bCs/>
    </w:rPr>
  </w:style>
  <w:style w:type="character" w:styleId="a8">
    <w:name w:val="Emphasis"/>
    <w:basedOn w:val="a0"/>
    <w:uiPriority w:val="20"/>
    <w:qFormat/>
    <w:rsid w:val="00E52C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2CEE"/>
    <w:rPr>
      <w:szCs w:val="32"/>
    </w:rPr>
  </w:style>
  <w:style w:type="paragraph" w:styleId="aa">
    <w:name w:val="List Paragraph"/>
    <w:basedOn w:val="a"/>
    <w:uiPriority w:val="34"/>
    <w:qFormat/>
    <w:rsid w:val="00E52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CEE"/>
    <w:rPr>
      <w:i/>
    </w:rPr>
  </w:style>
  <w:style w:type="character" w:customStyle="1" w:styleId="22">
    <w:name w:val="Цитата 2 Знак"/>
    <w:basedOn w:val="a0"/>
    <w:link w:val="21"/>
    <w:uiPriority w:val="29"/>
    <w:rsid w:val="00E52C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2C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2CEE"/>
    <w:rPr>
      <w:b/>
      <w:i/>
      <w:sz w:val="24"/>
    </w:rPr>
  </w:style>
  <w:style w:type="character" w:styleId="ad">
    <w:name w:val="Subtle Emphasis"/>
    <w:uiPriority w:val="19"/>
    <w:qFormat/>
    <w:rsid w:val="00E52C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2C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2C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2C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2C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2CEE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18</cp:revision>
  <cp:lastPrinted>2015-06-24T06:54:00Z</cp:lastPrinted>
  <dcterms:created xsi:type="dcterms:W3CDTF">2015-05-07T06:57:00Z</dcterms:created>
  <dcterms:modified xsi:type="dcterms:W3CDTF">2015-06-25T09:54:00Z</dcterms:modified>
</cp:coreProperties>
</file>