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52" w:rsidRPr="008769DD" w:rsidRDefault="00C54052" w:rsidP="00E35A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о доступе к информационным системам и информационно-т</w:t>
      </w:r>
      <w:r w:rsidR="00E35AED">
        <w:rPr>
          <w:rFonts w:ascii="Times New Roman" w:hAnsi="Times New Roman" w:cs="Times New Roman"/>
          <w:b/>
          <w:sz w:val="28"/>
          <w:szCs w:val="28"/>
        </w:rPr>
        <w:t xml:space="preserve">елекоммуникационным сетям, в </w:t>
      </w:r>
      <w:proofErr w:type="spellStart"/>
      <w:r w:rsidR="00E35AED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E35AED">
        <w:rPr>
          <w:rFonts w:ascii="Times New Roman" w:hAnsi="Times New Roman" w:cs="Times New Roman"/>
          <w:b/>
          <w:sz w:val="28"/>
          <w:szCs w:val="28"/>
        </w:rPr>
        <w:t xml:space="preserve">. приспособленным для использования инвалидами и лицами с ОВЗ </w:t>
      </w:r>
      <w:r>
        <w:rPr>
          <w:rFonts w:ascii="Times New Roman" w:hAnsi="Times New Roman" w:cs="Times New Roman"/>
          <w:b/>
          <w:sz w:val="28"/>
          <w:szCs w:val="28"/>
        </w:rPr>
        <w:t>в МБДОУ 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«Светлячок»</w:t>
      </w:r>
      <w:r w:rsidR="008769DD">
        <w:rPr>
          <w:rFonts w:ascii="Times New Roman" w:hAnsi="Times New Roman" w:cs="Times New Roman"/>
          <w:b/>
          <w:sz w:val="28"/>
          <w:szCs w:val="28"/>
        </w:rPr>
        <w:t xml:space="preserve"> г. Цимлянска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</w:p>
    <w:p w:rsid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персоналом</w:t>
      </w:r>
      <w:r w:rsidRPr="00C54052">
        <w:rPr>
          <w:rFonts w:ascii="Times New Roman" w:hAnsi="Times New Roman" w:cs="Times New Roman"/>
          <w:sz w:val="28"/>
          <w:szCs w:val="28"/>
        </w:rPr>
        <w:t>, педагогическим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4052">
        <w:rPr>
          <w:rFonts w:ascii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4052">
        <w:rPr>
          <w:rFonts w:ascii="Times New Roman" w:hAnsi="Times New Roman" w:cs="Times New Roman"/>
          <w:sz w:val="28"/>
          <w:szCs w:val="28"/>
        </w:rPr>
        <w:t>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 xml:space="preserve"> Доступ воспитанников  к информационным системам и информационно - телекоммуникационным сетям не предусмотрен основной обще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программой ДОУ.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В МБДОУ создано единое информационное пространство для обеспечения эффективной социализации всех участников воспитательно-образовательного процесса в условиях информационного общества.</w:t>
      </w:r>
    </w:p>
    <w:p w:rsid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рмационная база МБДОУ оснащена:</w:t>
      </w:r>
    </w:p>
    <w:p w:rsidR="00C54052" w:rsidRPr="00C54052" w:rsidRDefault="00C54052" w:rsidP="00C54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052">
        <w:rPr>
          <w:rFonts w:ascii="Times New Roman" w:hAnsi="Times New Roman" w:cs="Times New Roman"/>
          <w:sz w:val="28"/>
          <w:szCs w:val="28"/>
        </w:rPr>
        <w:t>электронной почтой;</w:t>
      </w:r>
    </w:p>
    <w:p w:rsidR="00C54052" w:rsidRPr="00C54052" w:rsidRDefault="00C54052" w:rsidP="00C54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052">
        <w:rPr>
          <w:rFonts w:ascii="Times New Roman" w:hAnsi="Times New Roman" w:cs="Times New Roman"/>
          <w:sz w:val="28"/>
          <w:szCs w:val="28"/>
        </w:rPr>
        <w:t>локальной сетью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тарифному плану</w:t>
      </w:r>
      <w:r w:rsidRPr="00C54052">
        <w:rPr>
          <w:rFonts w:ascii="Times New Roman" w:hAnsi="Times New Roman" w:cs="Times New Roman"/>
          <w:sz w:val="28"/>
          <w:szCs w:val="28"/>
        </w:rPr>
        <w:t>;</w:t>
      </w:r>
    </w:p>
    <w:p w:rsidR="00C54052" w:rsidRPr="00C54052" w:rsidRDefault="00C54052" w:rsidP="00C54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052">
        <w:rPr>
          <w:rFonts w:ascii="Times New Roman" w:hAnsi="Times New Roman" w:cs="Times New Roman"/>
          <w:sz w:val="28"/>
          <w:szCs w:val="28"/>
        </w:rPr>
        <w:t>выходом в Интернет;</w:t>
      </w:r>
    </w:p>
    <w:p w:rsidR="00C54052" w:rsidRPr="00C54052" w:rsidRDefault="00C54052" w:rsidP="00C54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052">
        <w:rPr>
          <w:rFonts w:ascii="Times New Roman" w:hAnsi="Times New Roman" w:cs="Times New Roman"/>
          <w:sz w:val="28"/>
          <w:szCs w:val="28"/>
        </w:rPr>
        <w:t xml:space="preserve">разработан и действует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C54052">
        <w:rPr>
          <w:rFonts w:ascii="Times New Roman" w:hAnsi="Times New Roman" w:cs="Times New Roman"/>
          <w:sz w:val="28"/>
          <w:szCs w:val="28"/>
        </w:rPr>
        <w:t>сайт МБДОУ.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МБДОУ оснащено компьютерной техникой:</w:t>
      </w:r>
    </w:p>
    <w:p w:rsid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В своб</w:t>
      </w:r>
      <w:r w:rsidR="00E35AED">
        <w:rPr>
          <w:rFonts w:ascii="Times New Roman" w:hAnsi="Times New Roman" w:cs="Times New Roman"/>
          <w:sz w:val="28"/>
          <w:szCs w:val="28"/>
        </w:rPr>
        <w:t>одном доступе  для педагогов – 1 компьютер</w:t>
      </w:r>
      <w:r w:rsidRPr="00C54052">
        <w:rPr>
          <w:rFonts w:ascii="Times New Roman" w:hAnsi="Times New Roman" w:cs="Times New Roman"/>
          <w:sz w:val="28"/>
          <w:szCs w:val="28"/>
        </w:rPr>
        <w:t>,</w:t>
      </w:r>
      <w:r w:rsidR="00E35AED">
        <w:rPr>
          <w:rFonts w:ascii="Times New Roman" w:hAnsi="Times New Roman" w:cs="Times New Roman"/>
          <w:sz w:val="28"/>
          <w:szCs w:val="28"/>
        </w:rPr>
        <w:t xml:space="preserve"> 3 ноутбука, </w:t>
      </w:r>
      <w:r w:rsidRPr="00C5405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административного управления — 1 компьютер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1 сетевая точка</w:t>
      </w:r>
      <w:r w:rsidRPr="00C54052">
        <w:rPr>
          <w:rFonts w:ascii="Times New Roman" w:hAnsi="Times New Roman" w:cs="Times New Roman"/>
          <w:sz w:val="28"/>
          <w:szCs w:val="28"/>
        </w:rPr>
        <w:t xml:space="preserve"> выхода в интернет, а также создана беспроводная сеть. Всег</w:t>
      </w:r>
      <w:r w:rsidR="00E35AED">
        <w:rPr>
          <w:rFonts w:ascii="Times New Roman" w:hAnsi="Times New Roman" w:cs="Times New Roman"/>
          <w:sz w:val="28"/>
          <w:szCs w:val="28"/>
        </w:rPr>
        <w:t>о доступ к сети интернет имеет 5</w:t>
      </w:r>
      <w:bookmarkStart w:id="0" w:name="_GoBack"/>
      <w:bookmarkEnd w:id="0"/>
      <w:r w:rsidRPr="00C54052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052">
        <w:rPr>
          <w:rFonts w:ascii="Times New Roman" w:hAnsi="Times New Roman" w:cs="Times New Roman"/>
          <w:sz w:val="28"/>
          <w:szCs w:val="28"/>
        </w:rPr>
        <w:t>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Средства сетевого взаимодействия поддерживают оперативный обмен информацией в режиме электронной почты.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Почта активно используется для электронного документооборота, сбора и обмена управленчес</w:t>
      </w:r>
      <w:r>
        <w:rPr>
          <w:rFonts w:ascii="Times New Roman" w:hAnsi="Times New Roman" w:cs="Times New Roman"/>
          <w:sz w:val="28"/>
          <w:szCs w:val="28"/>
        </w:rPr>
        <w:t>кой, статистической информации.</w:t>
      </w:r>
      <w:r w:rsidRPr="00C54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В МБДОУ создан, постоянно пополняющийся и обновляющийся сайт.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На сайте располагается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к структуре официального сайта образовательной организации в информационно-телекоммуникационной сети «интернет».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</w:p>
    <w:sectPr w:rsidR="00C54052" w:rsidRPr="00C54052" w:rsidSect="00C54052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71"/>
    <w:rsid w:val="0015532B"/>
    <w:rsid w:val="00274BDF"/>
    <w:rsid w:val="00714B32"/>
    <w:rsid w:val="00783771"/>
    <w:rsid w:val="008769DD"/>
    <w:rsid w:val="00C25230"/>
    <w:rsid w:val="00C54052"/>
    <w:rsid w:val="00E3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4</cp:revision>
  <dcterms:created xsi:type="dcterms:W3CDTF">2015-12-08T05:51:00Z</dcterms:created>
  <dcterms:modified xsi:type="dcterms:W3CDTF">2017-06-14T08:11:00Z</dcterms:modified>
</cp:coreProperties>
</file>